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9776" w14:textId="77777777" w:rsidR="005148ED" w:rsidRDefault="005148ED">
      <w:pPr>
        <w:pStyle w:val="BodyText"/>
        <w:rPr>
          <w:rFonts w:ascii="Times New Roman"/>
          <w:sz w:val="20"/>
        </w:rPr>
      </w:pPr>
    </w:p>
    <w:p w14:paraId="26285459" w14:textId="77777777" w:rsidR="005148ED" w:rsidRPr="002830B4" w:rsidRDefault="0071027F">
      <w:pPr>
        <w:pStyle w:val="Heading11"/>
        <w:spacing w:before="185"/>
        <w:ind w:left="2197"/>
        <w:rPr>
          <w:lang w:val="pt-BR"/>
        </w:rPr>
      </w:pPr>
      <w:r w:rsidRPr="002830B4">
        <w:rPr>
          <w:lang w:val="pt-BR"/>
        </w:rPr>
        <w:t>CÓDIGO DE ÉTICA E CONDUTA DA AQUA GESTORA</w:t>
      </w:r>
    </w:p>
    <w:p w14:paraId="7438A2EF" w14:textId="77777777" w:rsidR="005148ED" w:rsidRPr="002830B4" w:rsidRDefault="005148ED">
      <w:pPr>
        <w:pStyle w:val="BodyText"/>
        <w:spacing w:before="11"/>
        <w:rPr>
          <w:b/>
          <w:sz w:val="20"/>
          <w:lang w:val="pt-BR"/>
        </w:rPr>
      </w:pPr>
    </w:p>
    <w:p w14:paraId="3BCFAB67" w14:textId="77777777" w:rsidR="005148ED" w:rsidRPr="002830B4" w:rsidRDefault="0071027F">
      <w:pPr>
        <w:spacing w:before="52"/>
        <w:ind w:left="462"/>
        <w:rPr>
          <w:b/>
          <w:sz w:val="24"/>
          <w:lang w:val="pt-BR"/>
        </w:rPr>
      </w:pPr>
      <w:r w:rsidRPr="002830B4">
        <w:rPr>
          <w:b/>
          <w:sz w:val="24"/>
          <w:lang w:val="pt-BR"/>
        </w:rPr>
        <w:t>INTRODUÇÃO</w:t>
      </w:r>
    </w:p>
    <w:p w14:paraId="28EF5C92" w14:textId="77777777" w:rsidR="005148ED" w:rsidRPr="002830B4" w:rsidRDefault="005148ED">
      <w:pPr>
        <w:pStyle w:val="BodyText"/>
        <w:spacing w:before="1"/>
        <w:rPr>
          <w:b/>
          <w:sz w:val="25"/>
          <w:lang w:val="pt-BR"/>
        </w:rPr>
      </w:pPr>
    </w:p>
    <w:p w14:paraId="01BF11D4" w14:textId="77777777" w:rsidR="005148ED" w:rsidRPr="002830B4" w:rsidRDefault="0071027F">
      <w:pPr>
        <w:pStyle w:val="BodyText"/>
        <w:spacing w:before="1" w:line="244" w:lineRule="auto"/>
        <w:ind w:left="462" w:right="116"/>
        <w:jc w:val="both"/>
        <w:rPr>
          <w:lang w:val="pt-BR"/>
        </w:rPr>
      </w:pPr>
      <w:r w:rsidRPr="002830B4">
        <w:rPr>
          <w:lang w:val="pt-BR"/>
        </w:rPr>
        <w:t xml:space="preserve">A </w:t>
      </w:r>
      <w:proofErr w:type="spellStart"/>
      <w:r w:rsidRPr="002830B4">
        <w:rPr>
          <w:lang w:val="pt-BR"/>
        </w:rPr>
        <w:t>Aqua</w:t>
      </w:r>
      <w:proofErr w:type="spellEnd"/>
      <w:r w:rsidRPr="002830B4">
        <w:rPr>
          <w:lang w:val="pt-BR"/>
        </w:rPr>
        <w:t xml:space="preserve"> Gestora exerce suas atividades pautada em valores éticos e considera essencial que</w:t>
      </w:r>
      <w:r w:rsidRPr="002830B4">
        <w:rPr>
          <w:spacing w:val="-8"/>
          <w:lang w:val="pt-BR"/>
        </w:rPr>
        <w:t xml:space="preserve"> </w:t>
      </w:r>
      <w:r w:rsidRPr="002830B4">
        <w:rPr>
          <w:lang w:val="pt-BR"/>
        </w:rPr>
        <w:t>todos</w:t>
      </w:r>
      <w:r w:rsidRPr="002830B4">
        <w:rPr>
          <w:spacing w:val="-8"/>
          <w:lang w:val="pt-BR"/>
        </w:rPr>
        <w:t xml:space="preserve"> </w:t>
      </w:r>
      <w:r w:rsidRPr="002830B4">
        <w:rPr>
          <w:lang w:val="pt-BR"/>
        </w:rPr>
        <w:t>os</w:t>
      </w:r>
      <w:r w:rsidRPr="002830B4">
        <w:rPr>
          <w:spacing w:val="-6"/>
          <w:lang w:val="pt-BR"/>
        </w:rPr>
        <w:t xml:space="preserve"> </w:t>
      </w:r>
      <w:r w:rsidRPr="002830B4">
        <w:rPr>
          <w:lang w:val="pt-BR"/>
        </w:rPr>
        <w:t>seus</w:t>
      </w:r>
      <w:r w:rsidRPr="002830B4">
        <w:rPr>
          <w:spacing w:val="-9"/>
          <w:lang w:val="pt-BR"/>
        </w:rPr>
        <w:t xml:space="preserve"> </w:t>
      </w:r>
      <w:r w:rsidRPr="002830B4">
        <w:rPr>
          <w:lang w:val="pt-BR"/>
        </w:rPr>
        <w:t>Colaboradores</w:t>
      </w:r>
      <w:r w:rsidRPr="002830B4">
        <w:rPr>
          <w:spacing w:val="-5"/>
          <w:lang w:val="pt-BR"/>
        </w:rPr>
        <w:t xml:space="preserve"> </w:t>
      </w:r>
      <w:r w:rsidRPr="002830B4">
        <w:rPr>
          <w:lang w:val="pt-BR"/>
        </w:rPr>
        <w:t>observem</w:t>
      </w:r>
      <w:r w:rsidRPr="002830B4">
        <w:rPr>
          <w:spacing w:val="-6"/>
          <w:lang w:val="pt-BR"/>
        </w:rPr>
        <w:t xml:space="preserve"> </w:t>
      </w:r>
      <w:r w:rsidRPr="002830B4">
        <w:rPr>
          <w:lang w:val="pt-BR"/>
        </w:rPr>
        <w:t>e</w:t>
      </w:r>
      <w:r w:rsidRPr="002830B4">
        <w:rPr>
          <w:spacing w:val="-8"/>
          <w:lang w:val="pt-BR"/>
        </w:rPr>
        <w:t xml:space="preserve"> </w:t>
      </w:r>
      <w:r w:rsidRPr="002830B4">
        <w:rPr>
          <w:lang w:val="pt-BR"/>
        </w:rPr>
        <w:t>zelem</w:t>
      </w:r>
      <w:r w:rsidRPr="002830B4">
        <w:rPr>
          <w:spacing w:val="-6"/>
          <w:lang w:val="pt-BR"/>
        </w:rPr>
        <w:t xml:space="preserve"> </w:t>
      </w:r>
      <w:r w:rsidRPr="002830B4">
        <w:rPr>
          <w:lang w:val="pt-BR"/>
        </w:rPr>
        <w:t>pela</w:t>
      </w:r>
      <w:r w:rsidRPr="002830B4">
        <w:rPr>
          <w:spacing w:val="-8"/>
          <w:lang w:val="pt-BR"/>
        </w:rPr>
        <w:t xml:space="preserve"> </w:t>
      </w:r>
      <w:r w:rsidRPr="002830B4">
        <w:rPr>
          <w:lang w:val="pt-BR"/>
        </w:rPr>
        <w:t>manutenção</w:t>
      </w:r>
      <w:r w:rsidRPr="002830B4">
        <w:rPr>
          <w:spacing w:val="-8"/>
          <w:lang w:val="pt-BR"/>
        </w:rPr>
        <w:t xml:space="preserve"> </w:t>
      </w:r>
      <w:r w:rsidRPr="002830B4">
        <w:rPr>
          <w:lang w:val="pt-BR"/>
        </w:rPr>
        <w:t>de</w:t>
      </w:r>
      <w:r w:rsidRPr="002830B4">
        <w:rPr>
          <w:spacing w:val="-8"/>
          <w:lang w:val="pt-BR"/>
        </w:rPr>
        <w:t xml:space="preserve"> </w:t>
      </w:r>
      <w:r w:rsidRPr="002830B4">
        <w:rPr>
          <w:lang w:val="pt-BR"/>
        </w:rPr>
        <w:t>tais</w:t>
      </w:r>
      <w:r w:rsidRPr="002830B4">
        <w:rPr>
          <w:spacing w:val="-6"/>
          <w:lang w:val="pt-BR"/>
        </w:rPr>
        <w:t xml:space="preserve"> </w:t>
      </w:r>
      <w:r w:rsidRPr="002830B4">
        <w:rPr>
          <w:lang w:val="pt-BR"/>
        </w:rPr>
        <w:t>valores</w:t>
      </w:r>
      <w:r w:rsidRPr="002830B4">
        <w:rPr>
          <w:spacing w:val="-8"/>
          <w:lang w:val="pt-BR"/>
        </w:rPr>
        <w:t xml:space="preserve"> </w:t>
      </w:r>
      <w:r w:rsidRPr="002830B4">
        <w:rPr>
          <w:lang w:val="pt-BR"/>
        </w:rPr>
        <w:t xml:space="preserve">no desempenho de suas </w:t>
      </w:r>
      <w:r w:rsidRPr="002830B4">
        <w:rPr>
          <w:lang w:val="pt-BR"/>
        </w:rPr>
        <w:t>funções e relações, tanto em âmbito interno quanto externo, perante</w:t>
      </w:r>
      <w:r w:rsidRPr="002830B4">
        <w:rPr>
          <w:spacing w:val="-17"/>
          <w:lang w:val="pt-BR"/>
        </w:rPr>
        <w:t xml:space="preserve"> </w:t>
      </w:r>
      <w:r w:rsidRPr="002830B4">
        <w:rPr>
          <w:lang w:val="pt-BR"/>
        </w:rPr>
        <w:t>Clientes,</w:t>
      </w:r>
      <w:r w:rsidRPr="002830B4">
        <w:rPr>
          <w:spacing w:val="-18"/>
          <w:lang w:val="pt-BR"/>
        </w:rPr>
        <w:t xml:space="preserve"> </w:t>
      </w:r>
      <w:r w:rsidRPr="002830B4">
        <w:rPr>
          <w:lang w:val="pt-BR"/>
        </w:rPr>
        <w:t>comunidades,</w:t>
      </w:r>
      <w:r w:rsidRPr="002830B4">
        <w:rPr>
          <w:spacing w:val="-18"/>
          <w:lang w:val="pt-BR"/>
        </w:rPr>
        <w:t xml:space="preserve"> </w:t>
      </w:r>
      <w:r w:rsidRPr="002830B4">
        <w:rPr>
          <w:lang w:val="pt-BR"/>
        </w:rPr>
        <w:t>autoridades</w:t>
      </w:r>
      <w:r w:rsidRPr="002830B4">
        <w:rPr>
          <w:spacing w:val="-18"/>
          <w:lang w:val="pt-BR"/>
        </w:rPr>
        <w:t xml:space="preserve"> </w:t>
      </w:r>
      <w:r w:rsidRPr="002830B4">
        <w:rPr>
          <w:lang w:val="pt-BR"/>
        </w:rPr>
        <w:t>públicas,</w:t>
      </w:r>
      <w:r w:rsidRPr="002830B4">
        <w:rPr>
          <w:spacing w:val="-16"/>
          <w:lang w:val="pt-BR"/>
        </w:rPr>
        <w:t xml:space="preserve"> </w:t>
      </w:r>
      <w:r w:rsidRPr="002830B4">
        <w:rPr>
          <w:lang w:val="pt-BR"/>
        </w:rPr>
        <w:t>organizações</w:t>
      </w:r>
      <w:r w:rsidRPr="002830B4">
        <w:rPr>
          <w:spacing w:val="-17"/>
          <w:lang w:val="pt-BR"/>
        </w:rPr>
        <w:t xml:space="preserve"> </w:t>
      </w:r>
      <w:r w:rsidRPr="002830B4">
        <w:rPr>
          <w:lang w:val="pt-BR"/>
        </w:rPr>
        <w:t>não</w:t>
      </w:r>
      <w:r w:rsidRPr="002830B4">
        <w:rPr>
          <w:spacing w:val="-17"/>
          <w:lang w:val="pt-BR"/>
        </w:rPr>
        <w:t xml:space="preserve"> </w:t>
      </w:r>
      <w:r w:rsidRPr="002830B4">
        <w:rPr>
          <w:lang w:val="pt-BR"/>
        </w:rPr>
        <w:t>governamentais e terceiros em</w:t>
      </w:r>
      <w:r w:rsidRPr="002830B4">
        <w:rPr>
          <w:lang w:val="pt-BR"/>
        </w:rPr>
        <w:t xml:space="preserve"> </w:t>
      </w:r>
      <w:r w:rsidRPr="002830B4">
        <w:rPr>
          <w:lang w:val="pt-BR"/>
        </w:rPr>
        <w:t>geral.</w:t>
      </w:r>
    </w:p>
    <w:p w14:paraId="1A1B9BC1" w14:textId="77777777" w:rsidR="005148ED" w:rsidRPr="002830B4" w:rsidRDefault="005148ED">
      <w:pPr>
        <w:pStyle w:val="BodyText"/>
        <w:spacing w:before="1"/>
        <w:rPr>
          <w:sz w:val="25"/>
          <w:lang w:val="pt-BR"/>
        </w:rPr>
      </w:pPr>
    </w:p>
    <w:p w14:paraId="3032F543" w14:textId="77777777" w:rsidR="005148ED" w:rsidRPr="002830B4" w:rsidRDefault="0071027F">
      <w:pPr>
        <w:pStyle w:val="BodyText"/>
        <w:spacing w:line="244" w:lineRule="auto"/>
        <w:ind w:left="462" w:right="115"/>
        <w:jc w:val="both"/>
        <w:rPr>
          <w:lang w:val="pt-BR"/>
        </w:rPr>
      </w:pPr>
      <w:r w:rsidRPr="002830B4">
        <w:rPr>
          <w:lang w:val="pt-BR"/>
        </w:rPr>
        <w:t xml:space="preserve">Diante do anterior e em consonância com as melhores práticas de mercado, a </w:t>
      </w:r>
      <w:proofErr w:type="spellStart"/>
      <w:r w:rsidRPr="002830B4">
        <w:rPr>
          <w:lang w:val="pt-BR"/>
        </w:rPr>
        <w:t>Aqua</w:t>
      </w:r>
      <w:proofErr w:type="spellEnd"/>
      <w:r w:rsidRPr="002830B4">
        <w:rPr>
          <w:lang w:val="pt-BR"/>
        </w:rPr>
        <w:t xml:space="preserve"> Gestora </w:t>
      </w:r>
      <w:r w:rsidRPr="002830B4">
        <w:rPr>
          <w:lang w:val="pt-BR"/>
        </w:rPr>
        <w:t>estabelece este Código de Ética e Conduta.</w:t>
      </w:r>
    </w:p>
    <w:p w14:paraId="2DF7D406" w14:textId="77777777" w:rsidR="005148ED" w:rsidRPr="002830B4" w:rsidRDefault="005148ED">
      <w:pPr>
        <w:pStyle w:val="BodyText"/>
        <w:spacing w:before="9"/>
        <w:rPr>
          <w:lang w:val="pt-BR"/>
        </w:rPr>
      </w:pPr>
    </w:p>
    <w:p w14:paraId="178DA500" w14:textId="77777777" w:rsidR="005148ED" w:rsidRPr="002830B4" w:rsidRDefault="0071027F">
      <w:pPr>
        <w:pStyle w:val="BodyText"/>
        <w:spacing w:line="244" w:lineRule="auto"/>
        <w:ind w:left="462" w:right="124"/>
        <w:jc w:val="both"/>
        <w:rPr>
          <w:lang w:val="pt-BR"/>
        </w:rPr>
      </w:pPr>
      <w:r w:rsidRPr="002830B4">
        <w:rPr>
          <w:lang w:val="pt-BR"/>
        </w:rPr>
        <w:t xml:space="preserve">Os significados atribuídos aos termos definidos utilizados nesta Política estão descritos no </w:t>
      </w:r>
      <w:r w:rsidRPr="002830B4">
        <w:rPr>
          <w:u w:val="single"/>
          <w:lang w:val="pt-BR"/>
        </w:rPr>
        <w:t>Anexo – Definições</w:t>
      </w:r>
      <w:r w:rsidRPr="002830B4">
        <w:rPr>
          <w:lang w:val="pt-BR"/>
        </w:rPr>
        <w:t>.</w:t>
      </w:r>
    </w:p>
    <w:p w14:paraId="2FFFBB08" w14:textId="77777777" w:rsidR="005148ED" w:rsidRPr="002830B4" w:rsidRDefault="005148ED">
      <w:pPr>
        <w:pStyle w:val="BodyText"/>
        <w:spacing w:before="7"/>
        <w:rPr>
          <w:sz w:val="20"/>
          <w:lang w:val="pt-BR"/>
        </w:rPr>
      </w:pPr>
    </w:p>
    <w:p w14:paraId="00B6E712" w14:textId="77777777" w:rsidR="005148ED" w:rsidRPr="002830B4" w:rsidRDefault="0071027F">
      <w:pPr>
        <w:pStyle w:val="Heading11"/>
        <w:spacing w:before="51"/>
        <w:rPr>
          <w:lang w:val="pt-BR"/>
        </w:rPr>
      </w:pPr>
      <w:r w:rsidRPr="002830B4">
        <w:rPr>
          <w:lang w:val="pt-BR"/>
        </w:rPr>
        <w:t>NOSSOS COMPROMISSOS</w:t>
      </w:r>
    </w:p>
    <w:p w14:paraId="03CB43C2" w14:textId="77777777" w:rsidR="005148ED" w:rsidRPr="002830B4" w:rsidRDefault="005148ED">
      <w:pPr>
        <w:pStyle w:val="BodyText"/>
        <w:spacing w:before="2"/>
        <w:rPr>
          <w:b/>
          <w:sz w:val="25"/>
          <w:lang w:val="pt-BR"/>
        </w:rPr>
      </w:pPr>
    </w:p>
    <w:p w14:paraId="27F30F05" w14:textId="77777777" w:rsidR="005148ED" w:rsidRPr="002830B4" w:rsidRDefault="0071027F">
      <w:pPr>
        <w:pStyle w:val="BodyText"/>
        <w:spacing w:line="244" w:lineRule="auto"/>
        <w:ind w:left="462"/>
        <w:rPr>
          <w:lang w:val="pt-BR"/>
        </w:rPr>
      </w:pPr>
      <w:r w:rsidRPr="002830B4">
        <w:rPr>
          <w:lang w:val="pt-BR"/>
        </w:rPr>
        <w:t>Cumprimos a legislação aplicável e agimos de forma íntegra, honesta, ética, t</w:t>
      </w:r>
      <w:r w:rsidRPr="002830B4">
        <w:rPr>
          <w:lang w:val="pt-BR"/>
        </w:rPr>
        <w:t>ransparente, diligente e imparcial no exercício de nossas atividades.</w:t>
      </w:r>
    </w:p>
    <w:p w14:paraId="3293F1DD" w14:textId="77777777" w:rsidR="005148ED" w:rsidRPr="002830B4" w:rsidRDefault="005148ED">
      <w:pPr>
        <w:pStyle w:val="BodyText"/>
        <w:spacing w:before="9"/>
        <w:rPr>
          <w:lang w:val="pt-BR"/>
        </w:rPr>
      </w:pPr>
    </w:p>
    <w:p w14:paraId="70B28AEE" w14:textId="77777777" w:rsidR="005148ED" w:rsidRDefault="0071027F">
      <w:pPr>
        <w:pStyle w:val="BodyText"/>
        <w:spacing w:before="1"/>
        <w:ind w:left="462"/>
      </w:pPr>
      <w:r>
        <w:rPr>
          <w:u w:val="single"/>
        </w:rPr>
        <w:t>CONDUTAS</w:t>
      </w:r>
    </w:p>
    <w:p w14:paraId="0C88B447" w14:textId="77777777" w:rsidR="005148ED" w:rsidRDefault="005148ED">
      <w:pPr>
        <w:pStyle w:val="BodyText"/>
        <w:spacing w:before="1"/>
      </w:pPr>
    </w:p>
    <w:p w14:paraId="7378C18F" w14:textId="77777777" w:rsidR="005148ED" w:rsidRPr="002830B4" w:rsidRDefault="0071027F">
      <w:pPr>
        <w:pStyle w:val="ListParagraph"/>
        <w:numPr>
          <w:ilvl w:val="0"/>
          <w:numId w:val="4"/>
        </w:numPr>
        <w:tabs>
          <w:tab w:val="left" w:pos="822"/>
        </w:tabs>
        <w:spacing w:line="244" w:lineRule="auto"/>
        <w:ind w:right="119"/>
        <w:rPr>
          <w:sz w:val="24"/>
          <w:lang w:val="pt-BR"/>
        </w:rPr>
      </w:pPr>
      <w:r w:rsidRPr="002830B4">
        <w:rPr>
          <w:sz w:val="24"/>
          <w:lang w:val="pt-BR"/>
        </w:rPr>
        <w:t xml:space="preserve">Agir com honestidade, integridade, ética, transparência, diligência e lealdade em todas as suas atividades, assim como ao tratar com fornecedores, prestadores de </w:t>
      </w:r>
      <w:r w:rsidRPr="002830B4">
        <w:rPr>
          <w:sz w:val="24"/>
          <w:lang w:val="pt-BR"/>
        </w:rPr>
        <w:t xml:space="preserve">serviços, órgãos reguladores e autorreguladores, órgãos públicos, meios de comunicação e qualquer pessoa física ou jurídica que realize ou venha a realizar negócios com a </w:t>
      </w:r>
      <w:proofErr w:type="spellStart"/>
      <w:r w:rsidRPr="002830B4">
        <w:rPr>
          <w:sz w:val="24"/>
          <w:lang w:val="pt-BR"/>
        </w:rPr>
        <w:t>Aqua</w:t>
      </w:r>
      <w:proofErr w:type="spellEnd"/>
      <w:r w:rsidRPr="002830B4">
        <w:rPr>
          <w:spacing w:val="-2"/>
          <w:sz w:val="24"/>
          <w:lang w:val="pt-BR"/>
        </w:rPr>
        <w:t xml:space="preserve"> </w:t>
      </w:r>
      <w:r w:rsidRPr="002830B4">
        <w:rPr>
          <w:sz w:val="24"/>
          <w:lang w:val="pt-BR"/>
        </w:rPr>
        <w:t>Gestora;</w:t>
      </w:r>
    </w:p>
    <w:p w14:paraId="7AA68CDF" w14:textId="77777777" w:rsidR="005148ED" w:rsidRPr="002830B4" w:rsidRDefault="005148ED">
      <w:pPr>
        <w:pStyle w:val="BodyText"/>
        <w:rPr>
          <w:lang w:val="pt-BR"/>
        </w:rPr>
      </w:pPr>
    </w:p>
    <w:p w14:paraId="62774603" w14:textId="77777777" w:rsidR="005148ED" w:rsidRPr="002830B4" w:rsidRDefault="0071027F">
      <w:pPr>
        <w:pStyle w:val="ListParagraph"/>
        <w:numPr>
          <w:ilvl w:val="0"/>
          <w:numId w:val="4"/>
        </w:numPr>
        <w:tabs>
          <w:tab w:val="left" w:pos="822"/>
        </w:tabs>
        <w:spacing w:line="244" w:lineRule="auto"/>
        <w:ind w:right="117"/>
        <w:rPr>
          <w:sz w:val="24"/>
          <w:lang w:val="pt-BR"/>
        </w:rPr>
      </w:pPr>
      <w:r w:rsidRPr="002830B4">
        <w:rPr>
          <w:sz w:val="24"/>
          <w:lang w:val="pt-BR"/>
        </w:rPr>
        <w:t xml:space="preserve">Cumprir a legislação aplicável aos negócios da </w:t>
      </w:r>
      <w:proofErr w:type="spellStart"/>
      <w:r w:rsidRPr="002830B4">
        <w:rPr>
          <w:sz w:val="24"/>
          <w:lang w:val="pt-BR"/>
        </w:rPr>
        <w:t>Aqua</w:t>
      </w:r>
      <w:proofErr w:type="spellEnd"/>
      <w:r w:rsidRPr="002830B4">
        <w:rPr>
          <w:sz w:val="24"/>
          <w:lang w:val="pt-BR"/>
        </w:rPr>
        <w:t xml:space="preserve"> Gestora, </w:t>
      </w:r>
      <w:r w:rsidRPr="002830B4">
        <w:rPr>
          <w:sz w:val="24"/>
          <w:lang w:val="pt-BR"/>
        </w:rPr>
        <w:t>assim como participar de treinamentos para atualização sobre aspectos legais e</w:t>
      </w:r>
      <w:r w:rsidRPr="002830B4">
        <w:rPr>
          <w:spacing w:val="-13"/>
          <w:sz w:val="24"/>
          <w:lang w:val="pt-BR"/>
        </w:rPr>
        <w:t xml:space="preserve"> </w:t>
      </w:r>
      <w:r w:rsidRPr="002830B4">
        <w:rPr>
          <w:sz w:val="24"/>
          <w:lang w:val="pt-BR"/>
        </w:rPr>
        <w:t>regulatórios;</w:t>
      </w:r>
    </w:p>
    <w:p w14:paraId="14C5DCCD" w14:textId="77777777" w:rsidR="005148ED" w:rsidRPr="002830B4" w:rsidRDefault="005148ED">
      <w:pPr>
        <w:pStyle w:val="BodyText"/>
        <w:spacing w:before="9"/>
        <w:rPr>
          <w:sz w:val="23"/>
          <w:lang w:val="pt-BR"/>
        </w:rPr>
      </w:pPr>
    </w:p>
    <w:p w14:paraId="05B453AE"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 xml:space="preserve">Cumprir e zelar por este Código de Ética e Conduta, Manual de </w:t>
      </w:r>
      <w:proofErr w:type="spellStart"/>
      <w:r w:rsidRPr="002830B4">
        <w:rPr>
          <w:sz w:val="24"/>
          <w:lang w:val="pt-BR"/>
        </w:rPr>
        <w:t>Compliance</w:t>
      </w:r>
      <w:proofErr w:type="spellEnd"/>
      <w:r w:rsidRPr="002830B4">
        <w:rPr>
          <w:sz w:val="24"/>
          <w:lang w:val="pt-BR"/>
        </w:rPr>
        <w:t xml:space="preserve"> e Políticas,</w:t>
      </w:r>
      <w:r w:rsidRPr="002830B4">
        <w:rPr>
          <w:spacing w:val="-13"/>
          <w:sz w:val="24"/>
          <w:lang w:val="pt-BR"/>
        </w:rPr>
        <w:t xml:space="preserve"> </w:t>
      </w:r>
      <w:r w:rsidRPr="002830B4">
        <w:rPr>
          <w:sz w:val="24"/>
          <w:lang w:val="pt-BR"/>
        </w:rPr>
        <w:t>bem</w:t>
      </w:r>
      <w:r w:rsidRPr="002830B4">
        <w:rPr>
          <w:spacing w:val="-10"/>
          <w:sz w:val="24"/>
          <w:lang w:val="pt-BR"/>
        </w:rPr>
        <w:t xml:space="preserve"> </w:t>
      </w:r>
      <w:r w:rsidRPr="002830B4">
        <w:rPr>
          <w:sz w:val="24"/>
          <w:lang w:val="pt-BR"/>
        </w:rPr>
        <w:t>como</w:t>
      </w:r>
      <w:r w:rsidRPr="002830B4">
        <w:rPr>
          <w:spacing w:val="-11"/>
          <w:sz w:val="24"/>
          <w:lang w:val="pt-BR"/>
        </w:rPr>
        <w:t xml:space="preserve"> </w:t>
      </w:r>
      <w:r w:rsidRPr="002830B4">
        <w:rPr>
          <w:sz w:val="24"/>
          <w:lang w:val="pt-BR"/>
        </w:rPr>
        <w:t>legislações</w:t>
      </w:r>
      <w:r w:rsidRPr="002830B4">
        <w:rPr>
          <w:spacing w:val="-11"/>
          <w:sz w:val="24"/>
          <w:lang w:val="pt-BR"/>
        </w:rPr>
        <w:t xml:space="preserve"> </w:t>
      </w:r>
      <w:r w:rsidRPr="002830B4">
        <w:rPr>
          <w:sz w:val="24"/>
          <w:lang w:val="pt-BR"/>
        </w:rPr>
        <w:t>nacionais</w:t>
      </w:r>
      <w:r w:rsidRPr="002830B4">
        <w:rPr>
          <w:spacing w:val="-12"/>
          <w:sz w:val="24"/>
          <w:lang w:val="pt-BR"/>
        </w:rPr>
        <w:t xml:space="preserve"> </w:t>
      </w:r>
      <w:r w:rsidRPr="002830B4">
        <w:rPr>
          <w:sz w:val="24"/>
          <w:lang w:val="pt-BR"/>
        </w:rPr>
        <w:t>e</w:t>
      </w:r>
      <w:r w:rsidRPr="002830B4">
        <w:rPr>
          <w:spacing w:val="-10"/>
          <w:sz w:val="24"/>
          <w:lang w:val="pt-BR"/>
        </w:rPr>
        <w:t xml:space="preserve"> </w:t>
      </w:r>
      <w:r w:rsidRPr="002830B4">
        <w:rPr>
          <w:sz w:val="24"/>
          <w:lang w:val="pt-BR"/>
        </w:rPr>
        <w:t>internacionais</w:t>
      </w:r>
      <w:r w:rsidRPr="002830B4">
        <w:rPr>
          <w:spacing w:val="-9"/>
          <w:sz w:val="24"/>
          <w:lang w:val="pt-BR"/>
        </w:rPr>
        <w:t xml:space="preserve"> </w:t>
      </w:r>
      <w:r w:rsidRPr="002830B4">
        <w:rPr>
          <w:sz w:val="24"/>
          <w:lang w:val="pt-BR"/>
        </w:rPr>
        <w:t>aplicáveis</w:t>
      </w:r>
      <w:r w:rsidRPr="002830B4">
        <w:rPr>
          <w:spacing w:val="-14"/>
          <w:sz w:val="24"/>
          <w:lang w:val="pt-BR"/>
        </w:rPr>
        <w:t xml:space="preserve"> </w:t>
      </w:r>
      <w:r w:rsidRPr="002830B4">
        <w:rPr>
          <w:sz w:val="24"/>
          <w:lang w:val="pt-BR"/>
        </w:rPr>
        <w:t>aos</w:t>
      </w:r>
      <w:r w:rsidRPr="002830B4">
        <w:rPr>
          <w:spacing w:val="-11"/>
          <w:sz w:val="24"/>
          <w:lang w:val="pt-BR"/>
        </w:rPr>
        <w:t xml:space="preserve"> </w:t>
      </w:r>
      <w:r w:rsidRPr="002830B4">
        <w:rPr>
          <w:sz w:val="24"/>
          <w:lang w:val="pt-BR"/>
        </w:rPr>
        <w:t>negócios</w:t>
      </w:r>
      <w:r w:rsidRPr="002830B4">
        <w:rPr>
          <w:spacing w:val="-11"/>
          <w:sz w:val="24"/>
          <w:lang w:val="pt-BR"/>
        </w:rPr>
        <w:t xml:space="preserve"> </w:t>
      </w:r>
      <w:r w:rsidRPr="002830B4">
        <w:rPr>
          <w:sz w:val="24"/>
          <w:lang w:val="pt-BR"/>
        </w:rPr>
        <w:t xml:space="preserve">da </w:t>
      </w:r>
      <w:proofErr w:type="spellStart"/>
      <w:r w:rsidRPr="002830B4">
        <w:rPr>
          <w:sz w:val="24"/>
          <w:lang w:val="pt-BR"/>
        </w:rPr>
        <w:t>A</w:t>
      </w:r>
      <w:r w:rsidRPr="002830B4">
        <w:rPr>
          <w:sz w:val="24"/>
          <w:lang w:val="pt-BR"/>
        </w:rPr>
        <w:t>qua</w:t>
      </w:r>
      <w:proofErr w:type="spellEnd"/>
      <w:r w:rsidRPr="002830B4">
        <w:rPr>
          <w:spacing w:val="-2"/>
          <w:sz w:val="24"/>
          <w:lang w:val="pt-BR"/>
        </w:rPr>
        <w:t xml:space="preserve"> </w:t>
      </w:r>
      <w:r w:rsidRPr="002830B4">
        <w:rPr>
          <w:sz w:val="24"/>
          <w:lang w:val="pt-BR"/>
        </w:rPr>
        <w:t>Gestora;</w:t>
      </w:r>
    </w:p>
    <w:p w14:paraId="71FAFE51" w14:textId="77777777" w:rsidR="005148ED" w:rsidRPr="002830B4" w:rsidRDefault="005148ED">
      <w:pPr>
        <w:pStyle w:val="BodyText"/>
        <w:spacing w:before="11"/>
        <w:rPr>
          <w:sz w:val="23"/>
          <w:lang w:val="pt-BR"/>
        </w:rPr>
      </w:pPr>
    </w:p>
    <w:p w14:paraId="44FB6DE6" w14:textId="77777777" w:rsidR="005148ED" w:rsidRPr="002830B4" w:rsidRDefault="0071027F">
      <w:pPr>
        <w:pStyle w:val="ListParagraph"/>
        <w:numPr>
          <w:ilvl w:val="0"/>
          <w:numId w:val="4"/>
        </w:numPr>
        <w:tabs>
          <w:tab w:val="left" w:pos="822"/>
        </w:tabs>
        <w:spacing w:line="244" w:lineRule="auto"/>
        <w:ind w:right="120"/>
        <w:rPr>
          <w:sz w:val="24"/>
          <w:lang w:val="pt-BR"/>
        </w:rPr>
      </w:pPr>
      <w:r w:rsidRPr="002830B4">
        <w:rPr>
          <w:sz w:val="24"/>
          <w:lang w:val="pt-BR"/>
        </w:rPr>
        <w:t xml:space="preserve">Proteger e utilizar os ativos (financeiros e físicos), assim como quaisquer outras informações advindas da </w:t>
      </w:r>
      <w:proofErr w:type="spellStart"/>
      <w:r w:rsidRPr="002830B4">
        <w:rPr>
          <w:sz w:val="24"/>
          <w:lang w:val="pt-BR"/>
        </w:rPr>
        <w:t>Aqua</w:t>
      </w:r>
      <w:proofErr w:type="spellEnd"/>
      <w:r w:rsidRPr="002830B4">
        <w:rPr>
          <w:sz w:val="24"/>
          <w:lang w:val="pt-BR"/>
        </w:rPr>
        <w:t xml:space="preserve"> Gestora apenas para fins comerciais</w:t>
      </w:r>
      <w:r w:rsidRPr="002830B4">
        <w:rPr>
          <w:spacing w:val="-12"/>
          <w:sz w:val="24"/>
          <w:lang w:val="pt-BR"/>
        </w:rPr>
        <w:t xml:space="preserve"> </w:t>
      </w:r>
      <w:r w:rsidRPr="002830B4">
        <w:rPr>
          <w:sz w:val="24"/>
          <w:lang w:val="pt-BR"/>
        </w:rPr>
        <w:t>legítimos;</w:t>
      </w:r>
    </w:p>
    <w:p w14:paraId="7CB3EFC9" w14:textId="77777777" w:rsidR="005148ED" w:rsidRPr="002830B4" w:rsidRDefault="005148ED">
      <w:pPr>
        <w:pStyle w:val="BodyText"/>
        <w:spacing w:before="8"/>
        <w:rPr>
          <w:sz w:val="23"/>
          <w:lang w:val="pt-BR"/>
        </w:rPr>
      </w:pPr>
    </w:p>
    <w:p w14:paraId="1E02ED0E" w14:textId="77777777" w:rsidR="005148ED" w:rsidRPr="002830B4" w:rsidRDefault="0071027F">
      <w:pPr>
        <w:pStyle w:val="ListParagraph"/>
        <w:numPr>
          <w:ilvl w:val="0"/>
          <w:numId w:val="4"/>
        </w:numPr>
        <w:tabs>
          <w:tab w:val="left" w:pos="821"/>
          <w:tab w:val="left" w:pos="822"/>
        </w:tabs>
        <w:spacing w:before="1"/>
        <w:ind w:right="0"/>
        <w:jc w:val="left"/>
        <w:rPr>
          <w:sz w:val="24"/>
          <w:lang w:val="pt-BR"/>
        </w:rPr>
      </w:pPr>
      <w:r w:rsidRPr="002830B4">
        <w:rPr>
          <w:sz w:val="24"/>
          <w:lang w:val="pt-BR"/>
        </w:rPr>
        <w:t>Evitar práticas que gerem Conflito de</w:t>
      </w:r>
      <w:r w:rsidRPr="002830B4">
        <w:rPr>
          <w:spacing w:val="-5"/>
          <w:sz w:val="24"/>
          <w:lang w:val="pt-BR"/>
        </w:rPr>
        <w:t xml:space="preserve"> </w:t>
      </w:r>
      <w:r w:rsidRPr="002830B4">
        <w:rPr>
          <w:sz w:val="24"/>
          <w:lang w:val="pt-BR"/>
        </w:rPr>
        <w:t>Interesse;</w:t>
      </w:r>
    </w:p>
    <w:p w14:paraId="714CEF73" w14:textId="77777777" w:rsidR="005148ED" w:rsidRPr="002830B4" w:rsidRDefault="005148ED">
      <w:pPr>
        <w:pStyle w:val="BodyText"/>
        <w:spacing w:before="1"/>
        <w:rPr>
          <w:lang w:val="pt-BR"/>
        </w:rPr>
      </w:pPr>
    </w:p>
    <w:p w14:paraId="2F8B05EA" w14:textId="77777777" w:rsidR="005148ED" w:rsidRPr="002830B4" w:rsidRDefault="0071027F">
      <w:pPr>
        <w:pStyle w:val="ListParagraph"/>
        <w:numPr>
          <w:ilvl w:val="0"/>
          <w:numId w:val="4"/>
        </w:numPr>
        <w:tabs>
          <w:tab w:val="left" w:pos="822"/>
        </w:tabs>
        <w:spacing w:line="244" w:lineRule="auto"/>
        <w:ind w:right="121"/>
        <w:rPr>
          <w:sz w:val="24"/>
          <w:lang w:val="pt-BR"/>
        </w:rPr>
      </w:pPr>
      <w:r w:rsidRPr="002830B4">
        <w:rPr>
          <w:sz w:val="24"/>
          <w:lang w:val="pt-BR"/>
        </w:rPr>
        <w:t>Não tomar decisões baseadas em c</w:t>
      </w:r>
      <w:r w:rsidRPr="002830B4">
        <w:rPr>
          <w:sz w:val="24"/>
          <w:lang w:val="pt-BR"/>
        </w:rPr>
        <w:t>ondições ou características pessoais não relacionadas ao trabalho ou aos negócios, por exemplo, gênero</w:t>
      </w:r>
      <w:r w:rsidRPr="002830B4">
        <w:rPr>
          <w:spacing w:val="50"/>
          <w:sz w:val="24"/>
          <w:lang w:val="pt-BR"/>
        </w:rPr>
        <w:t xml:space="preserve"> </w:t>
      </w:r>
      <w:r w:rsidRPr="002830B4">
        <w:rPr>
          <w:sz w:val="24"/>
          <w:lang w:val="pt-BR"/>
        </w:rPr>
        <w:t>(incluindo</w:t>
      </w:r>
    </w:p>
    <w:p w14:paraId="036EB4A8" w14:textId="77777777" w:rsidR="005148ED" w:rsidRPr="002830B4" w:rsidRDefault="005148ED">
      <w:pPr>
        <w:spacing w:line="244" w:lineRule="auto"/>
        <w:jc w:val="both"/>
        <w:rPr>
          <w:sz w:val="24"/>
          <w:lang w:val="pt-BR"/>
        </w:rPr>
        <w:sectPr w:rsidR="005148ED" w:rsidRPr="002830B4">
          <w:footerReference w:type="default" r:id="rId7"/>
          <w:type w:val="continuous"/>
          <w:pgSz w:w="11910" w:h="16840"/>
          <w:pgMar w:top="1580" w:right="1580" w:bottom="1460" w:left="1240" w:header="708" w:footer="1269" w:gutter="0"/>
          <w:pgNumType w:start="1"/>
          <w:cols w:space="708"/>
        </w:sectPr>
      </w:pPr>
    </w:p>
    <w:p w14:paraId="491551EB" w14:textId="77777777" w:rsidR="005148ED" w:rsidRPr="002830B4" w:rsidRDefault="0071027F">
      <w:pPr>
        <w:pStyle w:val="BodyText"/>
        <w:spacing w:before="115" w:line="244" w:lineRule="auto"/>
        <w:ind w:left="821" w:right="119"/>
        <w:jc w:val="both"/>
        <w:rPr>
          <w:lang w:val="pt-BR"/>
        </w:rPr>
      </w:pPr>
      <w:r w:rsidRPr="002830B4">
        <w:rPr>
          <w:lang w:val="pt-BR"/>
        </w:rPr>
        <w:lastRenderedPageBreak/>
        <w:t>identidade</w:t>
      </w:r>
      <w:r w:rsidRPr="002830B4">
        <w:rPr>
          <w:spacing w:val="-14"/>
          <w:lang w:val="pt-BR"/>
        </w:rPr>
        <w:t xml:space="preserve"> </w:t>
      </w:r>
      <w:r w:rsidRPr="002830B4">
        <w:rPr>
          <w:lang w:val="pt-BR"/>
        </w:rPr>
        <w:t>ou</w:t>
      </w:r>
      <w:r w:rsidRPr="002830B4">
        <w:rPr>
          <w:spacing w:val="-14"/>
          <w:lang w:val="pt-BR"/>
        </w:rPr>
        <w:t xml:space="preserve"> </w:t>
      </w:r>
      <w:r w:rsidRPr="002830B4">
        <w:rPr>
          <w:lang w:val="pt-BR"/>
        </w:rPr>
        <w:t>expressão</w:t>
      </w:r>
      <w:r w:rsidRPr="002830B4">
        <w:rPr>
          <w:spacing w:val="-16"/>
          <w:lang w:val="pt-BR"/>
        </w:rPr>
        <w:t xml:space="preserve"> </w:t>
      </w:r>
      <w:r w:rsidRPr="002830B4">
        <w:rPr>
          <w:lang w:val="pt-BR"/>
        </w:rPr>
        <w:t>de</w:t>
      </w:r>
      <w:r w:rsidRPr="002830B4">
        <w:rPr>
          <w:spacing w:val="-14"/>
          <w:lang w:val="pt-BR"/>
        </w:rPr>
        <w:t xml:space="preserve"> </w:t>
      </w:r>
      <w:r w:rsidRPr="002830B4">
        <w:rPr>
          <w:lang w:val="pt-BR"/>
        </w:rPr>
        <w:t>gênero</w:t>
      </w:r>
      <w:r w:rsidRPr="002830B4">
        <w:rPr>
          <w:spacing w:val="-14"/>
          <w:lang w:val="pt-BR"/>
        </w:rPr>
        <w:t xml:space="preserve"> </w:t>
      </w:r>
      <w:r w:rsidRPr="002830B4">
        <w:rPr>
          <w:lang w:val="pt-BR"/>
        </w:rPr>
        <w:t>e</w:t>
      </w:r>
      <w:r w:rsidRPr="002830B4">
        <w:rPr>
          <w:spacing w:val="-14"/>
          <w:lang w:val="pt-BR"/>
        </w:rPr>
        <w:t xml:space="preserve"> </w:t>
      </w:r>
      <w:r w:rsidRPr="002830B4">
        <w:rPr>
          <w:lang w:val="pt-BR"/>
        </w:rPr>
        <w:t>orientação</w:t>
      </w:r>
      <w:r w:rsidRPr="002830B4">
        <w:rPr>
          <w:spacing w:val="-14"/>
          <w:lang w:val="pt-BR"/>
        </w:rPr>
        <w:t xml:space="preserve"> </w:t>
      </w:r>
      <w:r w:rsidRPr="002830B4">
        <w:rPr>
          <w:lang w:val="pt-BR"/>
        </w:rPr>
        <w:t>sexual),</w:t>
      </w:r>
      <w:r w:rsidRPr="002830B4">
        <w:rPr>
          <w:spacing w:val="-13"/>
          <w:lang w:val="pt-BR"/>
        </w:rPr>
        <w:t xml:space="preserve"> </w:t>
      </w:r>
      <w:r w:rsidRPr="002830B4">
        <w:rPr>
          <w:lang w:val="pt-BR"/>
        </w:rPr>
        <w:t>idade,</w:t>
      </w:r>
      <w:r w:rsidRPr="002830B4">
        <w:rPr>
          <w:spacing w:val="-15"/>
          <w:lang w:val="pt-BR"/>
        </w:rPr>
        <w:t xml:space="preserve"> </w:t>
      </w:r>
      <w:r w:rsidRPr="002830B4">
        <w:rPr>
          <w:lang w:val="pt-BR"/>
        </w:rPr>
        <w:t>origem,</w:t>
      </w:r>
      <w:r w:rsidRPr="002830B4">
        <w:rPr>
          <w:spacing w:val="-14"/>
          <w:lang w:val="pt-BR"/>
        </w:rPr>
        <w:t xml:space="preserve"> </w:t>
      </w:r>
      <w:r w:rsidRPr="002830B4">
        <w:rPr>
          <w:lang w:val="pt-BR"/>
        </w:rPr>
        <w:t>raça,</w:t>
      </w:r>
      <w:r w:rsidRPr="002830B4">
        <w:rPr>
          <w:spacing w:val="-12"/>
          <w:lang w:val="pt-BR"/>
        </w:rPr>
        <w:t xml:space="preserve"> </w:t>
      </w:r>
      <w:r w:rsidRPr="002830B4">
        <w:rPr>
          <w:lang w:val="pt-BR"/>
        </w:rPr>
        <w:t>crença, orientação política, estado civil, condições de saúde ou deficiência, condição financeira, dentre</w:t>
      </w:r>
      <w:r w:rsidRPr="002830B4">
        <w:rPr>
          <w:spacing w:val="-4"/>
          <w:lang w:val="pt-BR"/>
        </w:rPr>
        <w:t xml:space="preserve"> </w:t>
      </w:r>
      <w:r w:rsidRPr="002830B4">
        <w:rPr>
          <w:lang w:val="pt-BR"/>
        </w:rPr>
        <w:t>outras;</w:t>
      </w:r>
    </w:p>
    <w:p w14:paraId="51F489C0" w14:textId="77777777" w:rsidR="005148ED" w:rsidRPr="002830B4" w:rsidRDefault="005148ED">
      <w:pPr>
        <w:pStyle w:val="BodyText"/>
        <w:spacing w:before="10"/>
        <w:rPr>
          <w:sz w:val="23"/>
          <w:lang w:val="pt-BR"/>
        </w:rPr>
      </w:pPr>
    </w:p>
    <w:p w14:paraId="2D555B60"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Divulgar</w:t>
      </w:r>
      <w:r w:rsidRPr="002830B4">
        <w:rPr>
          <w:spacing w:val="-17"/>
          <w:sz w:val="24"/>
          <w:lang w:val="pt-BR"/>
        </w:rPr>
        <w:t xml:space="preserve"> </w:t>
      </w:r>
      <w:r w:rsidRPr="002830B4">
        <w:rPr>
          <w:sz w:val="24"/>
          <w:lang w:val="pt-BR"/>
        </w:rPr>
        <w:t>os</w:t>
      </w:r>
      <w:r w:rsidRPr="002830B4">
        <w:rPr>
          <w:spacing w:val="-14"/>
          <w:sz w:val="24"/>
          <w:lang w:val="pt-BR"/>
        </w:rPr>
        <w:t xml:space="preserve"> </w:t>
      </w:r>
      <w:r w:rsidRPr="002830B4">
        <w:rPr>
          <w:sz w:val="24"/>
          <w:lang w:val="pt-BR"/>
        </w:rPr>
        <w:t>compromissos</w:t>
      </w:r>
      <w:r w:rsidRPr="002830B4">
        <w:rPr>
          <w:spacing w:val="-15"/>
          <w:sz w:val="24"/>
          <w:lang w:val="pt-BR"/>
        </w:rPr>
        <w:t xml:space="preserve"> </w:t>
      </w:r>
      <w:r w:rsidRPr="002830B4">
        <w:rPr>
          <w:sz w:val="24"/>
          <w:lang w:val="pt-BR"/>
        </w:rPr>
        <w:t>e</w:t>
      </w:r>
      <w:r w:rsidRPr="002830B4">
        <w:rPr>
          <w:spacing w:val="-14"/>
          <w:sz w:val="24"/>
          <w:lang w:val="pt-BR"/>
        </w:rPr>
        <w:t xml:space="preserve"> </w:t>
      </w:r>
      <w:r w:rsidRPr="002830B4">
        <w:rPr>
          <w:sz w:val="24"/>
          <w:lang w:val="pt-BR"/>
        </w:rPr>
        <w:t>condutas</w:t>
      </w:r>
      <w:r w:rsidRPr="002830B4">
        <w:rPr>
          <w:spacing w:val="-17"/>
          <w:sz w:val="24"/>
          <w:lang w:val="pt-BR"/>
        </w:rPr>
        <w:t xml:space="preserve"> </w:t>
      </w:r>
      <w:r w:rsidRPr="002830B4">
        <w:rPr>
          <w:sz w:val="24"/>
          <w:lang w:val="pt-BR"/>
        </w:rPr>
        <w:t>previstas</w:t>
      </w:r>
      <w:r w:rsidRPr="002830B4">
        <w:rPr>
          <w:spacing w:val="-17"/>
          <w:sz w:val="24"/>
          <w:lang w:val="pt-BR"/>
        </w:rPr>
        <w:t xml:space="preserve"> </w:t>
      </w:r>
      <w:r w:rsidRPr="002830B4">
        <w:rPr>
          <w:sz w:val="24"/>
          <w:lang w:val="pt-BR"/>
        </w:rPr>
        <w:t>neste</w:t>
      </w:r>
      <w:r w:rsidRPr="002830B4">
        <w:rPr>
          <w:spacing w:val="-14"/>
          <w:sz w:val="24"/>
          <w:lang w:val="pt-BR"/>
        </w:rPr>
        <w:t xml:space="preserve"> </w:t>
      </w:r>
      <w:r w:rsidRPr="002830B4">
        <w:rPr>
          <w:sz w:val="24"/>
          <w:lang w:val="pt-BR"/>
        </w:rPr>
        <w:t>Código</w:t>
      </w:r>
      <w:r w:rsidRPr="002830B4">
        <w:rPr>
          <w:spacing w:val="-13"/>
          <w:sz w:val="24"/>
          <w:lang w:val="pt-BR"/>
        </w:rPr>
        <w:t xml:space="preserve"> </w:t>
      </w:r>
      <w:r w:rsidRPr="002830B4">
        <w:rPr>
          <w:sz w:val="24"/>
          <w:lang w:val="pt-BR"/>
        </w:rPr>
        <w:t>de</w:t>
      </w:r>
      <w:r w:rsidRPr="002830B4">
        <w:rPr>
          <w:spacing w:val="-16"/>
          <w:sz w:val="24"/>
          <w:lang w:val="pt-BR"/>
        </w:rPr>
        <w:t xml:space="preserve"> </w:t>
      </w:r>
      <w:r w:rsidRPr="002830B4">
        <w:rPr>
          <w:sz w:val="24"/>
          <w:lang w:val="pt-BR"/>
        </w:rPr>
        <w:t>Ética</w:t>
      </w:r>
      <w:r w:rsidRPr="002830B4">
        <w:rPr>
          <w:spacing w:val="-17"/>
          <w:sz w:val="24"/>
          <w:lang w:val="pt-BR"/>
        </w:rPr>
        <w:t xml:space="preserve"> </w:t>
      </w:r>
      <w:r w:rsidRPr="002830B4">
        <w:rPr>
          <w:sz w:val="24"/>
          <w:lang w:val="pt-BR"/>
        </w:rPr>
        <w:t>e</w:t>
      </w:r>
      <w:r w:rsidRPr="002830B4">
        <w:rPr>
          <w:spacing w:val="-16"/>
          <w:sz w:val="24"/>
          <w:lang w:val="pt-BR"/>
        </w:rPr>
        <w:t xml:space="preserve"> </w:t>
      </w:r>
      <w:r w:rsidRPr="002830B4">
        <w:rPr>
          <w:sz w:val="24"/>
          <w:lang w:val="pt-BR"/>
        </w:rPr>
        <w:t>Conduta</w:t>
      </w:r>
      <w:r w:rsidRPr="002830B4">
        <w:rPr>
          <w:spacing w:val="-16"/>
          <w:sz w:val="24"/>
          <w:lang w:val="pt-BR"/>
        </w:rPr>
        <w:t xml:space="preserve"> </w:t>
      </w:r>
      <w:r w:rsidRPr="002830B4">
        <w:rPr>
          <w:sz w:val="24"/>
          <w:lang w:val="pt-BR"/>
        </w:rPr>
        <w:t>para todas as suas equipes de trabalho, subordinados, for</w:t>
      </w:r>
      <w:r w:rsidRPr="002830B4">
        <w:rPr>
          <w:sz w:val="24"/>
          <w:lang w:val="pt-BR"/>
        </w:rPr>
        <w:t xml:space="preserve">necedores, Clientes e terceiros que se relacionem com a </w:t>
      </w:r>
      <w:proofErr w:type="spellStart"/>
      <w:r w:rsidRPr="002830B4">
        <w:rPr>
          <w:sz w:val="24"/>
          <w:lang w:val="pt-BR"/>
        </w:rPr>
        <w:t>Aqua</w:t>
      </w:r>
      <w:proofErr w:type="spellEnd"/>
      <w:r w:rsidRPr="002830B4">
        <w:rPr>
          <w:spacing w:val="-2"/>
          <w:sz w:val="24"/>
          <w:lang w:val="pt-BR"/>
        </w:rPr>
        <w:t xml:space="preserve"> </w:t>
      </w:r>
      <w:r w:rsidRPr="002830B4">
        <w:rPr>
          <w:sz w:val="24"/>
          <w:lang w:val="pt-BR"/>
        </w:rPr>
        <w:t>Gestora;</w:t>
      </w:r>
    </w:p>
    <w:p w14:paraId="3E9F366F" w14:textId="77777777" w:rsidR="005148ED" w:rsidRPr="002830B4" w:rsidRDefault="005148ED">
      <w:pPr>
        <w:pStyle w:val="BodyText"/>
        <w:spacing w:before="10"/>
        <w:rPr>
          <w:sz w:val="23"/>
          <w:lang w:val="pt-BR"/>
        </w:rPr>
      </w:pPr>
    </w:p>
    <w:p w14:paraId="7CF821E1"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Zelar pela correta aplicação dos dispositivos deste Código de Ética e Conduta e aplicar medidas para corrigir desvios de conduta;</w:t>
      </w:r>
      <w:r w:rsidRPr="002830B4">
        <w:rPr>
          <w:spacing w:val="-8"/>
          <w:sz w:val="24"/>
          <w:lang w:val="pt-BR"/>
        </w:rPr>
        <w:t xml:space="preserve"> </w:t>
      </w:r>
      <w:r w:rsidRPr="002830B4">
        <w:rPr>
          <w:sz w:val="24"/>
          <w:lang w:val="pt-BR"/>
        </w:rPr>
        <w:t>e</w:t>
      </w:r>
    </w:p>
    <w:p w14:paraId="5638A19C" w14:textId="77777777" w:rsidR="005148ED" w:rsidRPr="002830B4" w:rsidRDefault="005148ED">
      <w:pPr>
        <w:pStyle w:val="BodyText"/>
        <w:spacing w:before="9"/>
        <w:rPr>
          <w:sz w:val="23"/>
          <w:lang w:val="pt-BR"/>
        </w:rPr>
      </w:pPr>
    </w:p>
    <w:p w14:paraId="559CB4AA" w14:textId="77777777" w:rsidR="005148ED" w:rsidRPr="002830B4" w:rsidRDefault="0071027F">
      <w:pPr>
        <w:pStyle w:val="ListParagraph"/>
        <w:numPr>
          <w:ilvl w:val="0"/>
          <w:numId w:val="4"/>
        </w:numPr>
        <w:tabs>
          <w:tab w:val="left" w:pos="822"/>
        </w:tabs>
        <w:spacing w:line="244" w:lineRule="auto"/>
        <w:ind w:right="114"/>
        <w:rPr>
          <w:sz w:val="24"/>
          <w:lang w:val="pt-BR"/>
        </w:rPr>
      </w:pPr>
      <w:r w:rsidRPr="002830B4">
        <w:rPr>
          <w:sz w:val="24"/>
          <w:lang w:val="pt-BR"/>
        </w:rPr>
        <w:t xml:space="preserve">Reportar imediatamente qualquer desvio, </w:t>
      </w:r>
      <w:r w:rsidRPr="002830B4">
        <w:rPr>
          <w:sz w:val="24"/>
          <w:lang w:val="pt-BR"/>
        </w:rPr>
        <w:t xml:space="preserve">violação ou indício de violação da legislação ou das regras deste Código de Ética e Conduta ao Departamento de </w:t>
      </w:r>
      <w:proofErr w:type="spellStart"/>
      <w:r w:rsidRPr="002830B4">
        <w:rPr>
          <w:sz w:val="24"/>
          <w:lang w:val="pt-BR"/>
        </w:rPr>
        <w:t>Compliance</w:t>
      </w:r>
      <w:proofErr w:type="spellEnd"/>
      <w:r w:rsidRPr="002830B4">
        <w:rPr>
          <w:sz w:val="24"/>
          <w:lang w:val="pt-BR"/>
        </w:rPr>
        <w:t>.</w:t>
      </w:r>
    </w:p>
    <w:p w14:paraId="77CBB32C" w14:textId="77777777" w:rsidR="005148ED" w:rsidRPr="002830B4" w:rsidRDefault="005148ED">
      <w:pPr>
        <w:pStyle w:val="BodyText"/>
        <w:spacing w:before="10"/>
        <w:rPr>
          <w:lang w:val="pt-BR"/>
        </w:rPr>
      </w:pPr>
    </w:p>
    <w:p w14:paraId="5CA5A1E2" w14:textId="77777777" w:rsidR="005148ED" w:rsidRPr="002830B4" w:rsidRDefault="0071027F">
      <w:pPr>
        <w:pStyle w:val="BodyText"/>
        <w:spacing w:before="1" w:line="244" w:lineRule="auto"/>
        <w:ind w:left="462" w:right="113"/>
        <w:jc w:val="both"/>
        <w:rPr>
          <w:lang w:val="pt-BR"/>
        </w:rPr>
      </w:pPr>
      <w:r w:rsidRPr="002830B4">
        <w:rPr>
          <w:lang w:val="pt-BR"/>
        </w:rPr>
        <w:t>É fundamental que as atitudes e comportamentos de cada Colaborador jamais coloque em risco a segurança financeira, patrimonial e a i</w:t>
      </w:r>
      <w:r w:rsidRPr="002830B4">
        <w:rPr>
          <w:lang w:val="pt-BR"/>
        </w:rPr>
        <w:t xml:space="preserve">magem corporativa e institucional da </w:t>
      </w:r>
      <w:proofErr w:type="spellStart"/>
      <w:r w:rsidRPr="002830B4">
        <w:rPr>
          <w:lang w:val="pt-BR"/>
        </w:rPr>
        <w:t>Aqua</w:t>
      </w:r>
      <w:proofErr w:type="spellEnd"/>
      <w:r w:rsidRPr="002830B4">
        <w:rPr>
          <w:lang w:val="pt-BR"/>
        </w:rPr>
        <w:t xml:space="preserve"> Gestora.</w:t>
      </w:r>
    </w:p>
    <w:p w14:paraId="59404187" w14:textId="77777777" w:rsidR="005148ED" w:rsidRPr="002830B4" w:rsidRDefault="005148ED">
      <w:pPr>
        <w:pStyle w:val="BodyText"/>
        <w:spacing w:before="10"/>
        <w:rPr>
          <w:lang w:val="pt-BR"/>
        </w:rPr>
      </w:pPr>
    </w:p>
    <w:p w14:paraId="111EBD80" w14:textId="77777777" w:rsidR="005148ED" w:rsidRPr="002830B4" w:rsidRDefault="0071027F">
      <w:pPr>
        <w:pStyle w:val="Heading11"/>
        <w:rPr>
          <w:lang w:val="pt-BR"/>
        </w:rPr>
      </w:pPr>
      <w:r w:rsidRPr="002830B4">
        <w:rPr>
          <w:lang w:val="pt-BR"/>
        </w:rPr>
        <w:t>AMBIENTE DE TRABALHO</w:t>
      </w:r>
    </w:p>
    <w:p w14:paraId="635888BA" w14:textId="77777777" w:rsidR="005148ED" w:rsidRPr="002830B4" w:rsidRDefault="005148ED">
      <w:pPr>
        <w:pStyle w:val="BodyText"/>
        <w:spacing w:before="2"/>
        <w:rPr>
          <w:b/>
          <w:sz w:val="25"/>
          <w:lang w:val="pt-BR"/>
        </w:rPr>
      </w:pPr>
    </w:p>
    <w:p w14:paraId="56822E5F" w14:textId="77777777" w:rsidR="005148ED" w:rsidRPr="002830B4" w:rsidRDefault="0071027F">
      <w:pPr>
        <w:pStyle w:val="BodyText"/>
        <w:spacing w:line="244" w:lineRule="auto"/>
        <w:ind w:left="462" w:right="117"/>
        <w:jc w:val="both"/>
        <w:rPr>
          <w:lang w:val="pt-BR"/>
        </w:rPr>
      </w:pPr>
      <w:r w:rsidRPr="002830B4">
        <w:rPr>
          <w:lang w:val="pt-BR"/>
        </w:rPr>
        <w:t xml:space="preserve">O ambiente de trabalho da </w:t>
      </w:r>
      <w:proofErr w:type="spellStart"/>
      <w:r w:rsidRPr="002830B4">
        <w:rPr>
          <w:lang w:val="pt-BR"/>
        </w:rPr>
        <w:t>Aqua</w:t>
      </w:r>
      <w:proofErr w:type="spellEnd"/>
      <w:r w:rsidRPr="002830B4">
        <w:rPr>
          <w:lang w:val="pt-BR"/>
        </w:rPr>
        <w:t xml:space="preserve"> Gestora deve ser um reflexo dos seus princípios e valores.</w:t>
      </w:r>
    </w:p>
    <w:p w14:paraId="5B39D471" w14:textId="77777777" w:rsidR="005148ED" w:rsidRPr="002830B4" w:rsidRDefault="005148ED">
      <w:pPr>
        <w:pStyle w:val="BodyText"/>
        <w:spacing w:before="10"/>
        <w:rPr>
          <w:lang w:val="pt-BR"/>
        </w:rPr>
      </w:pPr>
    </w:p>
    <w:p w14:paraId="5497DC66" w14:textId="77777777" w:rsidR="005148ED" w:rsidRPr="002830B4" w:rsidRDefault="0071027F">
      <w:pPr>
        <w:pStyle w:val="BodyText"/>
        <w:spacing w:line="244" w:lineRule="auto"/>
        <w:ind w:left="462" w:right="115"/>
        <w:jc w:val="both"/>
        <w:rPr>
          <w:lang w:val="pt-BR"/>
        </w:rPr>
      </w:pPr>
      <w:r w:rsidRPr="002830B4">
        <w:rPr>
          <w:lang w:val="pt-BR"/>
        </w:rPr>
        <w:t>Independentemente</w:t>
      </w:r>
      <w:r w:rsidRPr="002830B4">
        <w:rPr>
          <w:spacing w:val="-14"/>
          <w:lang w:val="pt-BR"/>
        </w:rPr>
        <w:t xml:space="preserve"> </w:t>
      </w:r>
      <w:r w:rsidRPr="002830B4">
        <w:rPr>
          <w:lang w:val="pt-BR"/>
        </w:rPr>
        <w:t>de</w:t>
      </w:r>
      <w:r w:rsidRPr="002830B4">
        <w:rPr>
          <w:spacing w:val="-14"/>
          <w:lang w:val="pt-BR"/>
        </w:rPr>
        <w:t xml:space="preserve"> </w:t>
      </w:r>
      <w:r w:rsidRPr="002830B4">
        <w:rPr>
          <w:lang w:val="pt-BR"/>
        </w:rPr>
        <w:t>cargo</w:t>
      </w:r>
      <w:r w:rsidRPr="002830B4">
        <w:rPr>
          <w:spacing w:val="-11"/>
          <w:lang w:val="pt-BR"/>
        </w:rPr>
        <w:t xml:space="preserve"> </w:t>
      </w:r>
      <w:r w:rsidRPr="002830B4">
        <w:rPr>
          <w:lang w:val="pt-BR"/>
        </w:rPr>
        <w:t>ou</w:t>
      </w:r>
      <w:r w:rsidRPr="002830B4">
        <w:rPr>
          <w:spacing w:val="-13"/>
          <w:lang w:val="pt-BR"/>
        </w:rPr>
        <w:t xml:space="preserve"> </w:t>
      </w:r>
      <w:r w:rsidRPr="002830B4">
        <w:rPr>
          <w:lang w:val="pt-BR"/>
        </w:rPr>
        <w:t>posição,</w:t>
      </w:r>
      <w:r w:rsidRPr="002830B4">
        <w:rPr>
          <w:spacing w:val="-14"/>
          <w:lang w:val="pt-BR"/>
        </w:rPr>
        <w:t xml:space="preserve"> </w:t>
      </w:r>
      <w:r w:rsidRPr="002830B4">
        <w:rPr>
          <w:lang w:val="pt-BR"/>
        </w:rPr>
        <w:t>o</w:t>
      </w:r>
      <w:r w:rsidRPr="002830B4">
        <w:rPr>
          <w:spacing w:val="-14"/>
          <w:lang w:val="pt-BR"/>
        </w:rPr>
        <w:t xml:space="preserve"> </w:t>
      </w:r>
      <w:r w:rsidRPr="002830B4">
        <w:rPr>
          <w:lang w:val="pt-BR"/>
        </w:rPr>
        <w:t>ambiente</w:t>
      </w:r>
      <w:r w:rsidRPr="002830B4">
        <w:rPr>
          <w:spacing w:val="-14"/>
          <w:lang w:val="pt-BR"/>
        </w:rPr>
        <w:t xml:space="preserve"> </w:t>
      </w:r>
      <w:r w:rsidRPr="002830B4">
        <w:rPr>
          <w:lang w:val="pt-BR"/>
        </w:rPr>
        <w:t>de</w:t>
      </w:r>
      <w:r w:rsidRPr="002830B4">
        <w:rPr>
          <w:spacing w:val="-14"/>
          <w:lang w:val="pt-BR"/>
        </w:rPr>
        <w:t xml:space="preserve"> </w:t>
      </w:r>
      <w:r w:rsidRPr="002830B4">
        <w:rPr>
          <w:lang w:val="pt-BR"/>
        </w:rPr>
        <w:t>trabalho</w:t>
      </w:r>
      <w:r w:rsidRPr="002830B4">
        <w:rPr>
          <w:spacing w:val="-16"/>
          <w:lang w:val="pt-BR"/>
        </w:rPr>
        <w:t xml:space="preserve"> </w:t>
      </w:r>
      <w:r w:rsidRPr="002830B4">
        <w:rPr>
          <w:lang w:val="pt-BR"/>
        </w:rPr>
        <w:t>da</w:t>
      </w:r>
      <w:r w:rsidRPr="002830B4">
        <w:rPr>
          <w:spacing w:val="-9"/>
          <w:lang w:val="pt-BR"/>
        </w:rPr>
        <w:t xml:space="preserve"> </w:t>
      </w:r>
      <w:proofErr w:type="spellStart"/>
      <w:r w:rsidRPr="002830B4">
        <w:rPr>
          <w:lang w:val="pt-BR"/>
        </w:rPr>
        <w:t>Aqua</w:t>
      </w:r>
      <w:proofErr w:type="spellEnd"/>
      <w:r w:rsidRPr="002830B4">
        <w:rPr>
          <w:spacing w:val="-14"/>
          <w:lang w:val="pt-BR"/>
        </w:rPr>
        <w:t xml:space="preserve"> </w:t>
      </w:r>
      <w:r w:rsidRPr="002830B4">
        <w:rPr>
          <w:lang w:val="pt-BR"/>
        </w:rPr>
        <w:t>Gestora</w:t>
      </w:r>
      <w:r w:rsidRPr="002830B4">
        <w:rPr>
          <w:spacing w:val="-13"/>
          <w:lang w:val="pt-BR"/>
        </w:rPr>
        <w:t xml:space="preserve"> </w:t>
      </w:r>
      <w:r w:rsidRPr="002830B4">
        <w:rPr>
          <w:lang w:val="pt-BR"/>
        </w:rPr>
        <w:t xml:space="preserve">deve ser </w:t>
      </w:r>
      <w:r w:rsidRPr="002830B4">
        <w:rPr>
          <w:lang w:val="pt-BR"/>
        </w:rPr>
        <w:t>pautado pelo respeito mútuo e pelo trabalho em</w:t>
      </w:r>
      <w:r w:rsidRPr="002830B4">
        <w:rPr>
          <w:spacing w:val="-8"/>
          <w:lang w:val="pt-BR"/>
        </w:rPr>
        <w:t xml:space="preserve"> </w:t>
      </w:r>
      <w:r w:rsidRPr="002830B4">
        <w:rPr>
          <w:lang w:val="pt-BR"/>
        </w:rPr>
        <w:t>equipe.</w:t>
      </w:r>
    </w:p>
    <w:p w14:paraId="60EF1DBA" w14:textId="77777777" w:rsidR="005148ED" w:rsidRPr="002830B4" w:rsidRDefault="005148ED">
      <w:pPr>
        <w:pStyle w:val="BodyText"/>
        <w:spacing w:before="9"/>
        <w:rPr>
          <w:lang w:val="pt-BR"/>
        </w:rPr>
      </w:pPr>
    </w:p>
    <w:p w14:paraId="50545F42" w14:textId="77777777" w:rsidR="005148ED" w:rsidRPr="002830B4" w:rsidRDefault="0071027F">
      <w:pPr>
        <w:pStyle w:val="BodyText"/>
        <w:spacing w:line="244" w:lineRule="auto"/>
        <w:ind w:left="462" w:right="123"/>
        <w:jc w:val="both"/>
        <w:rPr>
          <w:lang w:val="pt-BR"/>
        </w:rPr>
      </w:pPr>
      <w:r w:rsidRPr="002830B4">
        <w:rPr>
          <w:lang w:val="pt-BR"/>
        </w:rPr>
        <w:t>Temos uma cultura de diversidade, tolerância e de aprendizado com os erros, repudiando qualquer tipo de intimidação, pressão ou desconfiança.</w:t>
      </w:r>
    </w:p>
    <w:p w14:paraId="4FD73606" w14:textId="77777777" w:rsidR="005148ED" w:rsidRPr="002830B4" w:rsidRDefault="005148ED">
      <w:pPr>
        <w:pStyle w:val="BodyText"/>
        <w:spacing w:before="9"/>
        <w:rPr>
          <w:lang w:val="pt-BR"/>
        </w:rPr>
      </w:pPr>
    </w:p>
    <w:p w14:paraId="0E407639" w14:textId="77777777" w:rsidR="005148ED" w:rsidRPr="002830B4" w:rsidRDefault="0071027F">
      <w:pPr>
        <w:pStyle w:val="BodyText"/>
        <w:spacing w:before="1" w:line="244" w:lineRule="auto"/>
        <w:ind w:left="462" w:right="115"/>
        <w:jc w:val="both"/>
        <w:rPr>
          <w:lang w:val="pt-BR"/>
        </w:rPr>
      </w:pPr>
      <w:r w:rsidRPr="002830B4">
        <w:rPr>
          <w:lang w:val="pt-BR"/>
        </w:rPr>
        <w:t>Respeitamos a diversidade e os direitos humanos. Não tole</w:t>
      </w:r>
      <w:r w:rsidRPr="002830B4">
        <w:rPr>
          <w:lang w:val="pt-BR"/>
        </w:rPr>
        <w:t xml:space="preserve">ramos discriminação de qualquer natureza, seja com base em idade, etnia, credo religioso ou político, sexo, gênero, orientação sexual, origem </w:t>
      </w:r>
      <w:proofErr w:type="gramStart"/>
      <w:r w:rsidRPr="002830B4">
        <w:rPr>
          <w:lang w:val="pt-BR"/>
        </w:rPr>
        <w:t>geográfica, etc.</w:t>
      </w:r>
      <w:proofErr w:type="gramEnd"/>
    </w:p>
    <w:p w14:paraId="5A042DB7" w14:textId="77777777" w:rsidR="005148ED" w:rsidRPr="002830B4" w:rsidRDefault="005148ED">
      <w:pPr>
        <w:pStyle w:val="BodyText"/>
        <w:spacing w:before="10"/>
        <w:rPr>
          <w:lang w:val="pt-BR"/>
        </w:rPr>
      </w:pPr>
    </w:p>
    <w:p w14:paraId="6D5AAA7B" w14:textId="77777777" w:rsidR="005148ED" w:rsidRPr="002830B4" w:rsidRDefault="0071027F">
      <w:pPr>
        <w:pStyle w:val="BodyText"/>
        <w:ind w:left="462"/>
        <w:rPr>
          <w:lang w:val="pt-BR"/>
        </w:rPr>
      </w:pPr>
      <w:r w:rsidRPr="002830B4">
        <w:rPr>
          <w:lang w:val="pt-BR"/>
        </w:rPr>
        <w:t>Não toleramos e repudiamos qualquer forma de assédio moral ou sexual.</w:t>
      </w:r>
    </w:p>
    <w:p w14:paraId="4A4B2B31" w14:textId="77777777" w:rsidR="005148ED" w:rsidRPr="002830B4" w:rsidRDefault="005148ED">
      <w:pPr>
        <w:pStyle w:val="BodyText"/>
        <w:spacing w:before="2"/>
        <w:rPr>
          <w:sz w:val="25"/>
          <w:lang w:val="pt-BR"/>
        </w:rPr>
      </w:pPr>
    </w:p>
    <w:p w14:paraId="40C4D00A" w14:textId="77777777" w:rsidR="005148ED" w:rsidRPr="002830B4" w:rsidRDefault="0071027F">
      <w:pPr>
        <w:pStyle w:val="BodyText"/>
        <w:spacing w:before="1" w:line="244" w:lineRule="auto"/>
        <w:ind w:left="462" w:right="120"/>
        <w:jc w:val="both"/>
        <w:rPr>
          <w:lang w:val="pt-BR"/>
        </w:rPr>
      </w:pPr>
      <w:r w:rsidRPr="002830B4">
        <w:rPr>
          <w:lang w:val="pt-BR"/>
        </w:rPr>
        <w:t xml:space="preserve">Respeitamos os </w:t>
      </w:r>
      <w:r w:rsidRPr="002830B4">
        <w:rPr>
          <w:lang w:val="pt-BR"/>
        </w:rPr>
        <w:t>direitos do trabalhador definidos na legislação ou em acordos/convenções com sindicatos, particularmente quanto à remuneração, horas de trabalho e descanso, acomodações, higiene e alimentação, liberdade de associação e negociação coletiva. Zelamos pela seg</w:t>
      </w:r>
      <w:r w:rsidRPr="002830B4">
        <w:rPr>
          <w:lang w:val="pt-BR"/>
        </w:rPr>
        <w:t>urança e saúde ocupacional dos nossos Colaboradores.</w:t>
      </w:r>
    </w:p>
    <w:p w14:paraId="596DF649" w14:textId="77777777" w:rsidR="005148ED" w:rsidRPr="002830B4" w:rsidRDefault="005148ED">
      <w:pPr>
        <w:pStyle w:val="BodyText"/>
        <w:rPr>
          <w:sz w:val="25"/>
          <w:lang w:val="pt-BR"/>
        </w:rPr>
      </w:pPr>
    </w:p>
    <w:p w14:paraId="6A8E2283" w14:textId="77777777" w:rsidR="005148ED" w:rsidRPr="002830B4" w:rsidRDefault="0071027F">
      <w:pPr>
        <w:pStyle w:val="BodyText"/>
        <w:spacing w:line="244" w:lineRule="auto"/>
        <w:ind w:left="462" w:right="121"/>
        <w:jc w:val="both"/>
        <w:rPr>
          <w:lang w:val="pt-BR"/>
        </w:rPr>
      </w:pPr>
      <w:r w:rsidRPr="002830B4">
        <w:rPr>
          <w:lang w:val="pt-BR"/>
        </w:rPr>
        <w:t>Não fazemos negócios ou financiamos atividades envolvidas direta ou indiretamente com Trabalho Forçado, análogo ao trabalho escravo ou com o trabalho infantil.</w:t>
      </w:r>
    </w:p>
    <w:p w14:paraId="69CEED2E" w14:textId="77777777" w:rsidR="005148ED" w:rsidRPr="002830B4" w:rsidRDefault="005148ED">
      <w:pPr>
        <w:spacing w:line="244" w:lineRule="auto"/>
        <w:jc w:val="both"/>
        <w:rPr>
          <w:lang w:val="pt-BR"/>
        </w:rPr>
        <w:sectPr w:rsidR="005148ED" w:rsidRPr="002830B4">
          <w:pgSz w:w="11910" w:h="16840"/>
          <w:pgMar w:top="1580" w:right="1580" w:bottom="1460" w:left="1240" w:header="0" w:footer="1269" w:gutter="0"/>
          <w:cols w:space="708"/>
        </w:sectPr>
      </w:pPr>
    </w:p>
    <w:p w14:paraId="426DE5A3" w14:textId="77777777" w:rsidR="005148ED" w:rsidRPr="002830B4" w:rsidRDefault="005148ED">
      <w:pPr>
        <w:pStyle w:val="BodyText"/>
        <w:rPr>
          <w:sz w:val="20"/>
          <w:lang w:val="pt-BR"/>
        </w:rPr>
      </w:pPr>
    </w:p>
    <w:p w14:paraId="0D0F7596" w14:textId="77777777" w:rsidR="005148ED" w:rsidRPr="002830B4" w:rsidRDefault="005148ED">
      <w:pPr>
        <w:pStyle w:val="BodyText"/>
        <w:rPr>
          <w:sz w:val="20"/>
          <w:lang w:val="pt-BR"/>
        </w:rPr>
      </w:pPr>
    </w:p>
    <w:p w14:paraId="251EA707" w14:textId="77777777" w:rsidR="005148ED" w:rsidRPr="002830B4" w:rsidRDefault="005148ED">
      <w:pPr>
        <w:pStyle w:val="BodyText"/>
        <w:rPr>
          <w:sz w:val="20"/>
          <w:lang w:val="pt-BR"/>
        </w:rPr>
      </w:pPr>
    </w:p>
    <w:p w14:paraId="23FA7F7A" w14:textId="77777777" w:rsidR="005148ED" w:rsidRPr="002830B4" w:rsidRDefault="005148ED">
      <w:pPr>
        <w:pStyle w:val="BodyText"/>
        <w:spacing w:before="11"/>
        <w:rPr>
          <w:sz w:val="18"/>
          <w:lang w:val="pt-BR"/>
        </w:rPr>
      </w:pPr>
    </w:p>
    <w:p w14:paraId="5BF92D2E" w14:textId="77777777" w:rsidR="005148ED" w:rsidRDefault="0071027F">
      <w:pPr>
        <w:pStyle w:val="BodyText"/>
        <w:spacing w:before="52"/>
        <w:ind w:left="462"/>
      </w:pPr>
      <w:r>
        <w:rPr>
          <w:u w:val="single"/>
        </w:rPr>
        <w:t>CONDUTAS</w:t>
      </w:r>
    </w:p>
    <w:p w14:paraId="014730F4" w14:textId="77777777" w:rsidR="005148ED" w:rsidRDefault="005148ED">
      <w:pPr>
        <w:pStyle w:val="BodyText"/>
        <w:spacing w:before="1"/>
      </w:pPr>
    </w:p>
    <w:p w14:paraId="232DC20E" w14:textId="77777777" w:rsidR="005148ED" w:rsidRPr="002830B4" w:rsidRDefault="0071027F">
      <w:pPr>
        <w:pStyle w:val="ListParagraph"/>
        <w:numPr>
          <w:ilvl w:val="0"/>
          <w:numId w:val="4"/>
        </w:numPr>
        <w:tabs>
          <w:tab w:val="left" w:pos="822"/>
        </w:tabs>
        <w:spacing w:line="244" w:lineRule="auto"/>
        <w:ind w:right="118"/>
        <w:rPr>
          <w:sz w:val="24"/>
          <w:lang w:val="pt-BR"/>
        </w:rPr>
      </w:pPr>
      <w:r w:rsidRPr="002830B4">
        <w:rPr>
          <w:sz w:val="24"/>
          <w:lang w:val="pt-BR"/>
        </w:rPr>
        <w:t>Tratar</w:t>
      </w:r>
      <w:r w:rsidRPr="002830B4">
        <w:rPr>
          <w:spacing w:val="-4"/>
          <w:sz w:val="24"/>
          <w:lang w:val="pt-BR"/>
        </w:rPr>
        <w:t xml:space="preserve"> </w:t>
      </w:r>
      <w:r w:rsidRPr="002830B4">
        <w:rPr>
          <w:sz w:val="24"/>
          <w:lang w:val="pt-BR"/>
        </w:rPr>
        <w:t>a</w:t>
      </w:r>
      <w:r w:rsidRPr="002830B4">
        <w:rPr>
          <w:spacing w:val="-6"/>
          <w:sz w:val="24"/>
          <w:lang w:val="pt-BR"/>
        </w:rPr>
        <w:t xml:space="preserve"> </w:t>
      </w:r>
      <w:r w:rsidRPr="002830B4">
        <w:rPr>
          <w:sz w:val="24"/>
          <w:lang w:val="pt-BR"/>
        </w:rPr>
        <w:t>todos</w:t>
      </w:r>
      <w:r w:rsidRPr="002830B4">
        <w:rPr>
          <w:spacing w:val="-4"/>
          <w:sz w:val="24"/>
          <w:lang w:val="pt-BR"/>
        </w:rPr>
        <w:t xml:space="preserve"> </w:t>
      </w:r>
      <w:r w:rsidRPr="002830B4">
        <w:rPr>
          <w:sz w:val="24"/>
          <w:lang w:val="pt-BR"/>
        </w:rPr>
        <w:t>os</w:t>
      </w:r>
      <w:r w:rsidRPr="002830B4">
        <w:rPr>
          <w:spacing w:val="-1"/>
          <w:sz w:val="24"/>
          <w:lang w:val="pt-BR"/>
        </w:rPr>
        <w:t xml:space="preserve"> </w:t>
      </w:r>
      <w:r w:rsidRPr="002830B4">
        <w:rPr>
          <w:sz w:val="24"/>
          <w:lang w:val="pt-BR"/>
        </w:rPr>
        <w:t>Colaboradores,</w:t>
      </w:r>
      <w:r w:rsidRPr="002830B4">
        <w:rPr>
          <w:spacing w:val="-6"/>
          <w:sz w:val="24"/>
          <w:lang w:val="pt-BR"/>
        </w:rPr>
        <w:t xml:space="preserve"> </w:t>
      </w:r>
      <w:r w:rsidRPr="002830B4">
        <w:rPr>
          <w:sz w:val="24"/>
          <w:lang w:val="pt-BR"/>
        </w:rPr>
        <w:t>fornecedores</w:t>
      </w:r>
      <w:r w:rsidRPr="002830B4">
        <w:rPr>
          <w:spacing w:val="-4"/>
          <w:sz w:val="24"/>
          <w:lang w:val="pt-BR"/>
        </w:rPr>
        <w:t xml:space="preserve"> </w:t>
      </w:r>
      <w:r w:rsidRPr="002830B4">
        <w:rPr>
          <w:sz w:val="24"/>
          <w:lang w:val="pt-BR"/>
        </w:rPr>
        <w:t>e</w:t>
      </w:r>
      <w:r w:rsidRPr="002830B4">
        <w:rPr>
          <w:spacing w:val="-6"/>
          <w:sz w:val="24"/>
          <w:lang w:val="pt-BR"/>
        </w:rPr>
        <w:t xml:space="preserve"> </w:t>
      </w:r>
      <w:r w:rsidRPr="002830B4">
        <w:rPr>
          <w:sz w:val="24"/>
          <w:lang w:val="pt-BR"/>
        </w:rPr>
        <w:t>Clientes,</w:t>
      </w:r>
      <w:r w:rsidRPr="002830B4">
        <w:rPr>
          <w:spacing w:val="-4"/>
          <w:sz w:val="24"/>
          <w:lang w:val="pt-BR"/>
        </w:rPr>
        <w:t xml:space="preserve"> </w:t>
      </w:r>
      <w:r w:rsidRPr="002830B4">
        <w:rPr>
          <w:sz w:val="24"/>
          <w:lang w:val="pt-BR"/>
        </w:rPr>
        <w:t>membros</w:t>
      </w:r>
      <w:r w:rsidRPr="002830B4">
        <w:rPr>
          <w:spacing w:val="-7"/>
          <w:sz w:val="24"/>
          <w:lang w:val="pt-BR"/>
        </w:rPr>
        <w:t xml:space="preserve"> </w:t>
      </w:r>
      <w:r w:rsidRPr="002830B4">
        <w:rPr>
          <w:sz w:val="24"/>
          <w:lang w:val="pt-BR"/>
        </w:rPr>
        <w:t>da</w:t>
      </w:r>
      <w:r w:rsidRPr="002830B4">
        <w:rPr>
          <w:spacing w:val="-2"/>
          <w:sz w:val="24"/>
          <w:lang w:val="pt-BR"/>
        </w:rPr>
        <w:t xml:space="preserve"> </w:t>
      </w:r>
      <w:r w:rsidRPr="002830B4">
        <w:rPr>
          <w:sz w:val="24"/>
          <w:lang w:val="pt-BR"/>
        </w:rPr>
        <w:t>comunidade e outras partes interessadas com respeito, cordialidade e sem qualquer tipo de discriminação;</w:t>
      </w:r>
    </w:p>
    <w:p w14:paraId="2D7A5C85" w14:textId="77777777" w:rsidR="005148ED" w:rsidRPr="002830B4" w:rsidRDefault="005148ED">
      <w:pPr>
        <w:pStyle w:val="BodyText"/>
        <w:spacing w:before="10"/>
        <w:rPr>
          <w:sz w:val="23"/>
          <w:lang w:val="pt-BR"/>
        </w:rPr>
      </w:pPr>
    </w:p>
    <w:p w14:paraId="4A3C1998" w14:textId="77777777" w:rsidR="005148ED" w:rsidRPr="002830B4" w:rsidRDefault="0071027F">
      <w:pPr>
        <w:pStyle w:val="ListParagraph"/>
        <w:numPr>
          <w:ilvl w:val="0"/>
          <w:numId w:val="4"/>
        </w:numPr>
        <w:tabs>
          <w:tab w:val="left" w:pos="822"/>
        </w:tabs>
        <w:spacing w:line="244" w:lineRule="auto"/>
        <w:ind w:right="121"/>
        <w:rPr>
          <w:sz w:val="24"/>
          <w:lang w:val="pt-BR"/>
        </w:rPr>
      </w:pPr>
      <w:r w:rsidRPr="002830B4">
        <w:rPr>
          <w:sz w:val="24"/>
          <w:lang w:val="pt-BR"/>
        </w:rPr>
        <w:t xml:space="preserve">Orientar todas as decisões em aspectos relacionados ao trabalho ou aos negócios e na </w:t>
      </w:r>
      <w:r w:rsidRPr="002830B4">
        <w:rPr>
          <w:sz w:val="24"/>
          <w:lang w:val="pt-BR"/>
        </w:rPr>
        <w:t xml:space="preserve">proteção dos interesses da </w:t>
      </w:r>
      <w:proofErr w:type="spellStart"/>
      <w:r w:rsidRPr="002830B4">
        <w:rPr>
          <w:sz w:val="24"/>
          <w:lang w:val="pt-BR"/>
        </w:rPr>
        <w:t>Aqua</w:t>
      </w:r>
      <w:proofErr w:type="spellEnd"/>
      <w:r w:rsidRPr="002830B4">
        <w:rPr>
          <w:sz w:val="24"/>
          <w:lang w:val="pt-BR"/>
        </w:rPr>
        <w:t xml:space="preserve"> Gestora;</w:t>
      </w:r>
    </w:p>
    <w:p w14:paraId="7EAEB20C" w14:textId="77777777" w:rsidR="005148ED" w:rsidRPr="002830B4" w:rsidRDefault="005148ED">
      <w:pPr>
        <w:pStyle w:val="BodyText"/>
        <w:spacing w:before="9"/>
        <w:rPr>
          <w:sz w:val="23"/>
          <w:lang w:val="pt-BR"/>
        </w:rPr>
      </w:pPr>
    </w:p>
    <w:p w14:paraId="0EF16602"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Não tomar decisões baseadas em condições ou características pessoais, tais como, mas não restritas a: gênero (incluindo identidade ou expressão de gênero), orientação sexual, idade, origem, raça, crença, orientação</w:t>
      </w:r>
      <w:r w:rsidRPr="002830B4">
        <w:rPr>
          <w:sz w:val="24"/>
          <w:lang w:val="pt-BR"/>
        </w:rPr>
        <w:t xml:space="preserve"> política, estado civil, condições de saúde ou deficiência, condição financeira, dentre</w:t>
      </w:r>
      <w:r w:rsidRPr="002830B4">
        <w:rPr>
          <w:spacing w:val="-15"/>
          <w:sz w:val="24"/>
          <w:lang w:val="pt-BR"/>
        </w:rPr>
        <w:t xml:space="preserve"> </w:t>
      </w:r>
      <w:r w:rsidRPr="002830B4">
        <w:rPr>
          <w:sz w:val="24"/>
          <w:lang w:val="pt-BR"/>
        </w:rPr>
        <w:t>outras;</w:t>
      </w:r>
    </w:p>
    <w:p w14:paraId="5DE300B7" w14:textId="77777777" w:rsidR="005148ED" w:rsidRPr="002830B4" w:rsidRDefault="005148ED">
      <w:pPr>
        <w:pStyle w:val="BodyText"/>
        <w:spacing w:before="11"/>
        <w:rPr>
          <w:sz w:val="23"/>
          <w:lang w:val="pt-BR"/>
        </w:rPr>
      </w:pPr>
    </w:p>
    <w:p w14:paraId="689F49D7" w14:textId="77777777" w:rsidR="005148ED" w:rsidRPr="002830B4" w:rsidRDefault="0071027F">
      <w:pPr>
        <w:pStyle w:val="ListParagraph"/>
        <w:numPr>
          <w:ilvl w:val="0"/>
          <w:numId w:val="4"/>
        </w:numPr>
        <w:tabs>
          <w:tab w:val="left" w:pos="822"/>
        </w:tabs>
        <w:spacing w:line="244" w:lineRule="auto"/>
        <w:ind w:right="118"/>
        <w:rPr>
          <w:sz w:val="24"/>
          <w:lang w:val="pt-BR"/>
        </w:rPr>
      </w:pPr>
      <w:r w:rsidRPr="002830B4">
        <w:rPr>
          <w:sz w:val="24"/>
          <w:lang w:val="pt-BR"/>
        </w:rPr>
        <w:t>Prevenir</w:t>
      </w:r>
      <w:r w:rsidRPr="002830B4">
        <w:rPr>
          <w:spacing w:val="-9"/>
          <w:sz w:val="24"/>
          <w:lang w:val="pt-BR"/>
        </w:rPr>
        <w:t xml:space="preserve"> </w:t>
      </w:r>
      <w:r w:rsidRPr="002830B4">
        <w:rPr>
          <w:sz w:val="24"/>
          <w:lang w:val="pt-BR"/>
        </w:rPr>
        <w:t>e</w:t>
      </w:r>
      <w:r w:rsidRPr="002830B4">
        <w:rPr>
          <w:spacing w:val="-9"/>
          <w:sz w:val="24"/>
          <w:lang w:val="pt-BR"/>
        </w:rPr>
        <w:t xml:space="preserve"> </w:t>
      </w:r>
      <w:r w:rsidRPr="002830B4">
        <w:rPr>
          <w:sz w:val="24"/>
          <w:lang w:val="pt-BR"/>
        </w:rPr>
        <w:t>combater</w:t>
      </w:r>
      <w:r w:rsidRPr="002830B4">
        <w:rPr>
          <w:spacing w:val="-9"/>
          <w:sz w:val="24"/>
          <w:lang w:val="pt-BR"/>
        </w:rPr>
        <w:t xml:space="preserve"> </w:t>
      </w:r>
      <w:r w:rsidRPr="002830B4">
        <w:rPr>
          <w:sz w:val="24"/>
          <w:lang w:val="pt-BR"/>
        </w:rPr>
        <w:t>o</w:t>
      </w:r>
      <w:r w:rsidRPr="002830B4">
        <w:rPr>
          <w:spacing w:val="-9"/>
          <w:sz w:val="24"/>
          <w:lang w:val="pt-BR"/>
        </w:rPr>
        <w:t xml:space="preserve"> </w:t>
      </w:r>
      <w:r w:rsidRPr="002830B4">
        <w:rPr>
          <w:sz w:val="24"/>
          <w:lang w:val="pt-BR"/>
        </w:rPr>
        <w:t>assédio</w:t>
      </w:r>
      <w:r w:rsidRPr="002830B4">
        <w:rPr>
          <w:spacing w:val="-6"/>
          <w:sz w:val="24"/>
          <w:lang w:val="pt-BR"/>
        </w:rPr>
        <w:t xml:space="preserve"> </w:t>
      </w:r>
      <w:r w:rsidRPr="002830B4">
        <w:rPr>
          <w:sz w:val="24"/>
          <w:lang w:val="pt-BR"/>
        </w:rPr>
        <w:t>(moral</w:t>
      </w:r>
      <w:r w:rsidRPr="002830B4">
        <w:rPr>
          <w:spacing w:val="-9"/>
          <w:sz w:val="24"/>
          <w:lang w:val="pt-BR"/>
        </w:rPr>
        <w:t xml:space="preserve"> </w:t>
      </w:r>
      <w:r w:rsidRPr="002830B4">
        <w:rPr>
          <w:sz w:val="24"/>
          <w:lang w:val="pt-BR"/>
        </w:rPr>
        <w:t>ou</w:t>
      </w:r>
      <w:r w:rsidRPr="002830B4">
        <w:rPr>
          <w:spacing w:val="-8"/>
          <w:sz w:val="24"/>
          <w:lang w:val="pt-BR"/>
        </w:rPr>
        <w:t xml:space="preserve"> </w:t>
      </w:r>
      <w:r w:rsidRPr="002830B4">
        <w:rPr>
          <w:sz w:val="24"/>
          <w:lang w:val="pt-BR"/>
        </w:rPr>
        <w:t>sexual)</w:t>
      </w:r>
      <w:r w:rsidRPr="002830B4">
        <w:rPr>
          <w:spacing w:val="-8"/>
          <w:sz w:val="24"/>
          <w:lang w:val="pt-BR"/>
        </w:rPr>
        <w:t xml:space="preserve"> </w:t>
      </w:r>
      <w:r w:rsidRPr="002830B4">
        <w:rPr>
          <w:sz w:val="24"/>
          <w:lang w:val="pt-BR"/>
        </w:rPr>
        <w:t>relacionado</w:t>
      </w:r>
      <w:r w:rsidRPr="002830B4">
        <w:rPr>
          <w:spacing w:val="-7"/>
          <w:sz w:val="24"/>
          <w:lang w:val="pt-BR"/>
        </w:rPr>
        <w:t xml:space="preserve"> </w:t>
      </w:r>
      <w:r w:rsidRPr="002830B4">
        <w:rPr>
          <w:sz w:val="24"/>
          <w:lang w:val="pt-BR"/>
        </w:rPr>
        <w:t>ou</w:t>
      </w:r>
      <w:r w:rsidRPr="002830B4">
        <w:rPr>
          <w:spacing w:val="-9"/>
          <w:sz w:val="24"/>
          <w:lang w:val="pt-BR"/>
        </w:rPr>
        <w:t xml:space="preserve"> </w:t>
      </w:r>
      <w:r w:rsidRPr="002830B4">
        <w:rPr>
          <w:sz w:val="24"/>
          <w:lang w:val="pt-BR"/>
        </w:rPr>
        <w:t>não</w:t>
      </w:r>
      <w:r w:rsidRPr="002830B4">
        <w:rPr>
          <w:spacing w:val="-9"/>
          <w:sz w:val="24"/>
          <w:lang w:val="pt-BR"/>
        </w:rPr>
        <w:t xml:space="preserve"> </w:t>
      </w:r>
      <w:r w:rsidRPr="002830B4">
        <w:rPr>
          <w:sz w:val="24"/>
          <w:lang w:val="pt-BR"/>
        </w:rPr>
        <w:t>à</w:t>
      </w:r>
      <w:r w:rsidRPr="002830B4">
        <w:rPr>
          <w:spacing w:val="-10"/>
          <w:sz w:val="24"/>
          <w:lang w:val="pt-BR"/>
        </w:rPr>
        <w:t xml:space="preserve"> </w:t>
      </w:r>
      <w:r w:rsidRPr="002830B4">
        <w:rPr>
          <w:sz w:val="24"/>
          <w:lang w:val="pt-BR"/>
        </w:rPr>
        <w:t>discriminação de qualquer</w:t>
      </w:r>
      <w:r w:rsidRPr="002830B4">
        <w:rPr>
          <w:spacing w:val="-3"/>
          <w:sz w:val="24"/>
          <w:lang w:val="pt-BR"/>
        </w:rPr>
        <w:t xml:space="preserve"> </w:t>
      </w:r>
      <w:r w:rsidRPr="002830B4">
        <w:rPr>
          <w:sz w:val="24"/>
          <w:lang w:val="pt-BR"/>
        </w:rPr>
        <w:t>tipo;</w:t>
      </w:r>
    </w:p>
    <w:p w14:paraId="41E0A362" w14:textId="77777777" w:rsidR="005148ED" w:rsidRPr="002830B4" w:rsidRDefault="005148ED">
      <w:pPr>
        <w:pStyle w:val="BodyText"/>
        <w:spacing w:before="9"/>
        <w:rPr>
          <w:sz w:val="23"/>
          <w:lang w:val="pt-BR"/>
        </w:rPr>
      </w:pPr>
    </w:p>
    <w:p w14:paraId="61E8BE1E"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 xml:space="preserve">Considerar sempre os riscos para a segurança e saúde </w:t>
      </w:r>
      <w:r w:rsidRPr="002830B4">
        <w:rPr>
          <w:sz w:val="24"/>
          <w:lang w:val="pt-BR"/>
        </w:rPr>
        <w:t>dos trabalhadores, das comunidades e de outras partes potencialmente afetadas por nossas atividades antes de tomar decisões ou</w:t>
      </w:r>
      <w:r w:rsidRPr="002830B4">
        <w:rPr>
          <w:spacing w:val="-6"/>
          <w:sz w:val="24"/>
          <w:lang w:val="pt-BR"/>
        </w:rPr>
        <w:t xml:space="preserve"> </w:t>
      </w:r>
      <w:r w:rsidRPr="002830B4">
        <w:rPr>
          <w:sz w:val="24"/>
          <w:lang w:val="pt-BR"/>
        </w:rPr>
        <w:t>agir;</w:t>
      </w:r>
    </w:p>
    <w:p w14:paraId="38D264BC" w14:textId="77777777" w:rsidR="005148ED" w:rsidRPr="002830B4" w:rsidRDefault="005148ED">
      <w:pPr>
        <w:pStyle w:val="BodyText"/>
        <w:spacing w:before="10"/>
        <w:rPr>
          <w:sz w:val="23"/>
          <w:lang w:val="pt-BR"/>
        </w:rPr>
      </w:pPr>
    </w:p>
    <w:p w14:paraId="7A6F3FFC" w14:textId="77777777" w:rsidR="005148ED" w:rsidRPr="002830B4" w:rsidRDefault="0071027F">
      <w:pPr>
        <w:pStyle w:val="ListParagraph"/>
        <w:numPr>
          <w:ilvl w:val="0"/>
          <w:numId w:val="4"/>
        </w:numPr>
        <w:tabs>
          <w:tab w:val="left" w:pos="822"/>
        </w:tabs>
        <w:spacing w:before="1" w:line="244" w:lineRule="auto"/>
        <w:ind w:right="114"/>
        <w:rPr>
          <w:sz w:val="24"/>
          <w:lang w:val="pt-BR"/>
        </w:rPr>
      </w:pPr>
      <w:r w:rsidRPr="002830B4">
        <w:rPr>
          <w:sz w:val="24"/>
          <w:lang w:val="pt-BR"/>
        </w:rPr>
        <w:t xml:space="preserve">Não atuar em campanhas políticas como representantes da </w:t>
      </w:r>
      <w:proofErr w:type="spellStart"/>
      <w:r w:rsidRPr="002830B4">
        <w:rPr>
          <w:sz w:val="24"/>
          <w:lang w:val="pt-BR"/>
        </w:rPr>
        <w:t>Aqua</w:t>
      </w:r>
      <w:proofErr w:type="spellEnd"/>
      <w:r w:rsidRPr="002830B4">
        <w:rPr>
          <w:sz w:val="24"/>
          <w:lang w:val="pt-BR"/>
        </w:rPr>
        <w:t xml:space="preserve"> Gestora, especialmente ao se comunicar com outros Colaborador</w:t>
      </w:r>
      <w:r w:rsidRPr="002830B4">
        <w:rPr>
          <w:sz w:val="24"/>
          <w:lang w:val="pt-BR"/>
        </w:rPr>
        <w:t>es, fornecedores, Clientes ou outras partes interessadas;</w:t>
      </w:r>
      <w:r w:rsidRPr="002830B4">
        <w:rPr>
          <w:spacing w:val="1"/>
          <w:sz w:val="24"/>
          <w:lang w:val="pt-BR"/>
        </w:rPr>
        <w:t xml:space="preserve"> </w:t>
      </w:r>
      <w:r w:rsidRPr="002830B4">
        <w:rPr>
          <w:sz w:val="24"/>
          <w:lang w:val="pt-BR"/>
        </w:rPr>
        <w:t>e</w:t>
      </w:r>
    </w:p>
    <w:p w14:paraId="18F68F86" w14:textId="77777777" w:rsidR="005148ED" w:rsidRPr="002830B4" w:rsidRDefault="005148ED">
      <w:pPr>
        <w:pStyle w:val="BodyText"/>
        <w:spacing w:before="9"/>
        <w:rPr>
          <w:sz w:val="23"/>
          <w:lang w:val="pt-BR"/>
        </w:rPr>
      </w:pPr>
    </w:p>
    <w:p w14:paraId="45ECCD96" w14:textId="77777777" w:rsidR="005148ED" w:rsidRPr="002830B4" w:rsidRDefault="0071027F">
      <w:pPr>
        <w:pStyle w:val="ListParagraph"/>
        <w:numPr>
          <w:ilvl w:val="0"/>
          <w:numId w:val="4"/>
        </w:numPr>
        <w:tabs>
          <w:tab w:val="left" w:pos="822"/>
        </w:tabs>
        <w:spacing w:before="1" w:line="244" w:lineRule="auto"/>
        <w:rPr>
          <w:sz w:val="24"/>
          <w:lang w:val="pt-BR"/>
        </w:rPr>
      </w:pPr>
      <w:r w:rsidRPr="002830B4">
        <w:rPr>
          <w:sz w:val="24"/>
          <w:lang w:val="pt-BR"/>
        </w:rPr>
        <w:t xml:space="preserve">Não participar de campanhas políticas no horário ou local de trabalho nem utilizar recursos, contatos ou informações obtidas no contexto profissional com a </w:t>
      </w:r>
      <w:proofErr w:type="spellStart"/>
      <w:r w:rsidRPr="002830B4">
        <w:rPr>
          <w:sz w:val="24"/>
          <w:lang w:val="pt-BR"/>
        </w:rPr>
        <w:t>Aqua</w:t>
      </w:r>
      <w:proofErr w:type="spellEnd"/>
      <w:r w:rsidRPr="002830B4">
        <w:rPr>
          <w:sz w:val="24"/>
          <w:lang w:val="pt-BR"/>
        </w:rPr>
        <w:t xml:space="preserve"> Gestora.</w:t>
      </w:r>
    </w:p>
    <w:p w14:paraId="2897DF64" w14:textId="77777777" w:rsidR="005148ED" w:rsidRPr="002830B4" w:rsidRDefault="005148ED">
      <w:pPr>
        <w:pStyle w:val="BodyText"/>
        <w:spacing w:before="10"/>
        <w:rPr>
          <w:lang w:val="pt-BR"/>
        </w:rPr>
      </w:pPr>
    </w:p>
    <w:p w14:paraId="6561C862" w14:textId="77777777" w:rsidR="005148ED" w:rsidRPr="002830B4" w:rsidRDefault="0071027F">
      <w:pPr>
        <w:pStyle w:val="Heading11"/>
        <w:rPr>
          <w:lang w:val="pt-BR"/>
        </w:rPr>
      </w:pPr>
      <w:r w:rsidRPr="002830B4">
        <w:rPr>
          <w:lang w:val="pt-BR"/>
        </w:rPr>
        <w:t>CONFLITO DE INTERESSES</w:t>
      </w:r>
    </w:p>
    <w:p w14:paraId="73513542" w14:textId="77777777" w:rsidR="005148ED" w:rsidRPr="002830B4" w:rsidRDefault="005148ED">
      <w:pPr>
        <w:pStyle w:val="BodyText"/>
        <w:spacing w:before="2"/>
        <w:rPr>
          <w:b/>
          <w:sz w:val="25"/>
          <w:lang w:val="pt-BR"/>
        </w:rPr>
      </w:pPr>
    </w:p>
    <w:p w14:paraId="0D752721" w14:textId="77777777" w:rsidR="005148ED" w:rsidRPr="002830B4" w:rsidRDefault="0071027F">
      <w:pPr>
        <w:pStyle w:val="BodyText"/>
        <w:spacing w:line="247" w:lineRule="auto"/>
        <w:ind w:left="462"/>
        <w:rPr>
          <w:lang w:val="pt-BR"/>
        </w:rPr>
      </w:pPr>
      <w:r w:rsidRPr="002830B4">
        <w:rPr>
          <w:lang w:val="pt-BR"/>
        </w:rPr>
        <w:t xml:space="preserve">Não permitimos aos Colaboradores o exercício de atividades conflitantes com os interesses da </w:t>
      </w:r>
      <w:proofErr w:type="spellStart"/>
      <w:r w:rsidRPr="002830B4">
        <w:rPr>
          <w:lang w:val="pt-BR"/>
        </w:rPr>
        <w:t>Aqua</w:t>
      </w:r>
      <w:proofErr w:type="spellEnd"/>
      <w:r w:rsidRPr="002830B4">
        <w:rPr>
          <w:lang w:val="pt-BR"/>
        </w:rPr>
        <w:t xml:space="preserve"> Gestora.</w:t>
      </w:r>
    </w:p>
    <w:p w14:paraId="626AE418" w14:textId="77777777" w:rsidR="005148ED" w:rsidRPr="002830B4" w:rsidRDefault="005148ED">
      <w:pPr>
        <w:pStyle w:val="BodyText"/>
        <w:spacing w:before="4"/>
        <w:rPr>
          <w:lang w:val="pt-BR"/>
        </w:rPr>
      </w:pPr>
    </w:p>
    <w:p w14:paraId="39BD5505" w14:textId="77777777" w:rsidR="005148ED" w:rsidRPr="002830B4" w:rsidRDefault="0071027F">
      <w:pPr>
        <w:pStyle w:val="BodyText"/>
        <w:spacing w:line="244" w:lineRule="auto"/>
        <w:ind w:left="462" w:right="116"/>
        <w:jc w:val="both"/>
        <w:rPr>
          <w:lang w:val="pt-BR"/>
        </w:rPr>
      </w:pPr>
      <w:r w:rsidRPr="002830B4">
        <w:rPr>
          <w:lang w:val="pt-BR"/>
        </w:rPr>
        <w:t>Todas as situações de Conflitos de Interesse (efetivos, potenciais e/ou aparentes) decorrentes de relacionamentos pessoais ou profissionais com Clie</w:t>
      </w:r>
      <w:r w:rsidRPr="002830B4">
        <w:rPr>
          <w:lang w:val="pt-BR"/>
        </w:rPr>
        <w:t xml:space="preserve">ntes, fornecedores, concorrentes ou Colaboradores deverão ser imediatamente reportadas ao Departamento de </w:t>
      </w:r>
      <w:proofErr w:type="spellStart"/>
      <w:r w:rsidRPr="002830B4">
        <w:rPr>
          <w:lang w:val="pt-BR"/>
        </w:rPr>
        <w:t>Compliance</w:t>
      </w:r>
      <w:proofErr w:type="spellEnd"/>
      <w:r w:rsidRPr="002830B4">
        <w:rPr>
          <w:lang w:val="pt-BR"/>
        </w:rPr>
        <w:t>.</w:t>
      </w:r>
    </w:p>
    <w:p w14:paraId="2F7374AA" w14:textId="77777777" w:rsidR="005148ED" w:rsidRPr="002830B4" w:rsidRDefault="005148ED">
      <w:pPr>
        <w:spacing w:line="244" w:lineRule="auto"/>
        <w:jc w:val="both"/>
        <w:rPr>
          <w:lang w:val="pt-BR"/>
        </w:rPr>
        <w:sectPr w:rsidR="005148ED" w:rsidRPr="002830B4">
          <w:pgSz w:w="11910" w:h="16840"/>
          <w:pgMar w:top="1580" w:right="1580" w:bottom="1460" w:left="1240" w:header="0" w:footer="1269" w:gutter="0"/>
          <w:cols w:space="708"/>
        </w:sectPr>
      </w:pPr>
    </w:p>
    <w:p w14:paraId="7B4F5B0C" w14:textId="77777777" w:rsidR="005148ED" w:rsidRDefault="0071027F">
      <w:pPr>
        <w:pStyle w:val="BodyText"/>
        <w:spacing w:before="115"/>
        <w:ind w:left="462"/>
      </w:pPr>
      <w:r>
        <w:rPr>
          <w:u w:val="single"/>
        </w:rPr>
        <w:lastRenderedPageBreak/>
        <w:t>CONDUTAS</w:t>
      </w:r>
    </w:p>
    <w:p w14:paraId="2E64CB87" w14:textId="77777777" w:rsidR="005148ED" w:rsidRDefault="005148ED">
      <w:pPr>
        <w:pStyle w:val="BodyText"/>
        <w:spacing w:before="1"/>
      </w:pPr>
    </w:p>
    <w:p w14:paraId="6BE0D0BC" w14:textId="77777777" w:rsidR="005148ED" w:rsidRPr="002830B4" w:rsidRDefault="0071027F">
      <w:pPr>
        <w:pStyle w:val="ListParagraph"/>
        <w:numPr>
          <w:ilvl w:val="0"/>
          <w:numId w:val="4"/>
        </w:numPr>
        <w:tabs>
          <w:tab w:val="left" w:pos="822"/>
        </w:tabs>
        <w:spacing w:line="244" w:lineRule="auto"/>
        <w:ind w:right="117"/>
        <w:rPr>
          <w:sz w:val="24"/>
          <w:lang w:val="pt-BR"/>
        </w:rPr>
      </w:pPr>
      <w:r w:rsidRPr="002830B4">
        <w:rPr>
          <w:sz w:val="24"/>
          <w:lang w:val="pt-BR"/>
        </w:rPr>
        <w:t xml:space="preserve">Não utilizar sua posição na </w:t>
      </w:r>
      <w:proofErr w:type="spellStart"/>
      <w:r w:rsidRPr="002830B4">
        <w:rPr>
          <w:sz w:val="24"/>
          <w:lang w:val="pt-BR"/>
        </w:rPr>
        <w:t>Aqua</w:t>
      </w:r>
      <w:proofErr w:type="spellEnd"/>
      <w:r w:rsidRPr="002830B4">
        <w:rPr>
          <w:sz w:val="24"/>
          <w:lang w:val="pt-BR"/>
        </w:rPr>
        <w:t xml:space="preserve"> Gestora a fim de influenciar decisões que venham a favorecer </w:t>
      </w:r>
      <w:r w:rsidRPr="002830B4">
        <w:rPr>
          <w:sz w:val="24"/>
          <w:lang w:val="pt-BR"/>
        </w:rPr>
        <w:t xml:space="preserve">interesses próprios ou de terceiros em detrimento dos interesses da </w:t>
      </w:r>
      <w:proofErr w:type="spellStart"/>
      <w:r w:rsidRPr="002830B4">
        <w:rPr>
          <w:sz w:val="24"/>
          <w:lang w:val="pt-BR"/>
        </w:rPr>
        <w:t>Aqua</w:t>
      </w:r>
      <w:proofErr w:type="spellEnd"/>
      <w:r w:rsidRPr="002830B4">
        <w:rPr>
          <w:sz w:val="24"/>
          <w:lang w:val="pt-BR"/>
        </w:rPr>
        <w:t xml:space="preserve"> Gestora ou de seus</w:t>
      </w:r>
      <w:r w:rsidRPr="002830B4">
        <w:rPr>
          <w:spacing w:val="-3"/>
          <w:sz w:val="24"/>
          <w:lang w:val="pt-BR"/>
        </w:rPr>
        <w:t xml:space="preserve"> </w:t>
      </w:r>
      <w:r w:rsidRPr="002830B4">
        <w:rPr>
          <w:sz w:val="24"/>
          <w:lang w:val="pt-BR"/>
        </w:rPr>
        <w:t>Clientes;</w:t>
      </w:r>
    </w:p>
    <w:p w14:paraId="2AB49C35" w14:textId="77777777" w:rsidR="005148ED" w:rsidRPr="002830B4" w:rsidRDefault="005148ED">
      <w:pPr>
        <w:pStyle w:val="BodyText"/>
        <w:spacing w:before="10"/>
        <w:rPr>
          <w:sz w:val="23"/>
          <w:lang w:val="pt-BR"/>
        </w:rPr>
      </w:pPr>
    </w:p>
    <w:p w14:paraId="6DD963E9" w14:textId="77777777" w:rsidR="005148ED" w:rsidRPr="002830B4" w:rsidRDefault="0071027F">
      <w:pPr>
        <w:pStyle w:val="ListParagraph"/>
        <w:numPr>
          <w:ilvl w:val="0"/>
          <w:numId w:val="4"/>
        </w:numPr>
        <w:tabs>
          <w:tab w:val="left" w:pos="822"/>
        </w:tabs>
        <w:spacing w:line="244" w:lineRule="auto"/>
        <w:ind w:right="120"/>
        <w:rPr>
          <w:sz w:val="24"/>
          <w:lang w:val="pt-BR"/>
        </w:rPr>
      </w:pPr>
      <w:r w:rsidRPr="002830B4">
        <w:rPr>
          <w:sz w:val="24"/>
          <w:lang w:val="pt-BR"/>
        </w:rPr>
        <w:t xml:space="preserve">Não obter vantagem para si ou para terceiros em uma oportunidade comercial da </w:t>
      </w:r>
      <w:proofErr w:type="spellStart"/>
      <w:r w:rsidRPr="002830B4">
        <w:rPr>
          <w:sz w:val="24"/>
          <w:lang w:val="pt-BR"/>
        </w:rPr>
        <w:t>Aqua</w:t>
      </w:r>
      <w:proofErr w:type="spellEnd"/>
      <w:r w:rsidRPr="002830B4">
        <w:rPr>
          <w:sz w:val="24"/>
          <w:lang w:val="pt-BR"/>
        </w:rPr>
        <w:t xml:space="preserve"> </w:t>
      </w:r>
      <w:proofErr w:type="gramStart"/>
      <w:r w:rsidRPr="002830B4">
        <w:rPr>
          <w:sz w:val="24"/>
          <w:lang w:val="pt-BR"/>
        </w:rPr>
        <w:t>Gestora</w:t>
      </w:r>
      <w:r w:rsidRPr="002830B4">
        <w:rPr>
          <w:spacing w:val="-1"/>
          <w:sz w:val="24"/>
          <w:lang w:val="pt-BR"/>
        </w:rPr>
        <w:t xml:space="preserve"> </w:t>
      </w:r>
      <w:r w:rsidRPr="002830B4">
        <w:rPr>
          <w:sz w:val="24"/>
          <w:lang w:val="pt-BR"/>
        </w:rPr>
        <w:t>;</w:t>
      </w:r>
      <w:proofErr w:type="gramEnd"/>
    </w:p>
    <w:p w14:paraId="47DAC67F" w14:textId="77777777" w:rsidR="005148ED" w:rsidRPr="002830B4" w:rsidRDefault="005148ED">
      <w:pPr>
        <w:pStyle w:val="BodyText"/>
        <w:spacing w:before="9"/>
        <w:rPr>
          <w:sz w:val="23"/>
          <w:lang w:val="pt-BR"/>
        </w:rPr>
      </w:pPr>
    </w:p>
    <w:p w14:paraId="2EFDE2DC" w14:textId="77777777" w:rsidR="005148ED" w:rsidRPr="002830B4" w:rsidRDefault="0071027F">
      <w:pPr>
        <w:pStyle w:val="ListParagraph"/>
        <w:numPr>
          <w:ilvl w:val="0"/>
          <w:numId w:val="4"/>
        </w:numPr>
        <w:tabs>
          <w:tab w:val="left" w:pos="821"/>
          <w:tab w:val="left" w:pos="822"/>
        </w:tabs>
        <w:ind w:right="0"/>
        <w:jc w:val="left"/>
        <w:rPr>
          <w:sz w:val="24"/>
          <w:lang w:val="pt-BR"/>
        </w:rPr>
      </w:pPr>
      <w:r w:rsidRPr="002830B4">
        <w:rPr>
          <w:sz w:val="24"/>
          <w:lang w:val="pt-BR"/>
        </w:rPr>
        <w:t xml:space="preserve">Não usar a propriedade ou recursos da </w:t>
      </w:r>
      <w:proofErr w:type="spellStart"/>
      <w:r w:rsidRPr="002830B4">
        <w:rPr>
          <w:sz w:val="24"/>
          <w:lang w:val="pt-BR"/>
        </w:rPr>
        <w:t>Aqua</w:t>
      </w:r>
      <w:proofErr w:type="spellEnd"/>
      <w:r w:rsidRPr="002830B4">
        <w:rPr>
          <w:sz w:val="24"/>
          <w:lang w:val="pt-BR"/>
        </w:rPr>
        <w:t xml:space="preserve"> Gestora com </w:t>
      </w:r>
      <w:r w:rsidRPr="002830B4">
        <w:rPr>
          <w:sz w:val="24"/>
          <w:lang w:val="pt-BR"/>
        </w:rPr>
        <w:t>finalidades</w:t>
      </w:r>
      <w:r w:rsidRPr="002830B4">
        <w:rPr>
          <w:spacing w:val="-17"/>
          <w:sz w:val="24"/>
          <w:lang w:val="pt-BR"/>
        </w:rPr>
        <w:t xml:space="preserve"> </w:t>
      </w:r>
      <w:r w:rsidRPr="002830B4">
        <w:rPr>
          <w:sz w:val="24"/>
          <w:lang w:val="pt-BR"/>
        </w:rPr>
        <w:t>pessoais;</w:t>
      </w:r>
    </w:p>
    <w:p w14:paraId="5CF4DAE7" w14:textId="77777777" w:rsidR="005148ED" w:rsidRPr="002830B4" w:rsidRDefault="005148ED">
      <w:pPr>
        <w:pStyle w:val="BodyText"/>
        <w:spacing w:before="2"/>
        <w:rPr>
          <w:lang w:val="pt-BR"/>
        </w:rPr>
      </w:pPr>
    </w:p>
    <w:p w14:paraId="387EA69C" w14:textId="77777777" w:rsidR="005148ED" w:rsidRPr="002830B4" w:rsidRDefault="0071027F">
      <w:pPr>
        <w:pStyle w:val="ListParagraph"/>
        <w:numPr>
          <w:ilvl w:val="0"/>
          <w:numId w:val="4"/>
        </w:numPr>
        <w:tabs>
          <w:tab w:val="left" w:pos="822"/>
        </w:tabs>
        <w:spacing w:line="244" w:lineRule="auto"/>
        <w:ind w:right="113"/>
        <w:rPr>
          <w:sz w:val="24"/>
          <w:lang w:val="pt-BR"/>
        </w:rPr>
      </w:pPr>
      <w:r w:rsidRPr="002830B4">
        <w:rPr>
          <w:sz w:val="24"/>
          <w:lang w:val="pt-BR"/>
        </w:rPr>
        <w:t>Analisar as informações disponíveis a fim de verificar potenciais conflitos de interesses ao contratar novos Colaboradores, fornecedores, parceiros de negócio, iniciar</w:t>
      </w:r>
      <w:r w:rsidRPr="002830B4">
        <w:rPr>
          <w:spacing w:val="-11"/>
          <w:sz w:val="24"/>
          <w:lang w:val="pt-BR"/>
        </w:rPr>
        <w:t xml:space="preserve"> </w:t>
      </w:r>
      <w:r w:rsidRPr="002830B4">
        <w:rPr>
          <w:sz w:val="24"/>
          <w:lang w:val="pt-BR"/>
        </w:rPr>
        <w:t>novas</w:t>
      </w:r>
      <w:r w:rsidRPr="002830B4">
        <w:rPr>
          <w:spacing w:val="-14"/>
          <w:sz w:val="24"/>
          <w:lang w:val="pt-BR"/>
        </w:rPr>
        <w:t xml:space="preserve"> </w:t>
      </w:r>
      <w:r w:rsidRPr="002830B4">
        <w:rPr>
          <w:sz w:val="24"/>
          <w:lang w:val="pt-BR"/>
        </w:rPr>
        <w:t>atividades</w:t>
      </w:r>
      <w:r w:rsidRPr="002830B4">
        <w:rPr>
          <w:spacing w:val="-14"/>
          <w:sz w:val="24"/>
          <w:lang w:val="pt-BR"/>
        </w:rPr>
        <w:t xml:space="preserve"> </w:t>
      </w:r>
      <w:r w:rsidRPr="002830B4">
        <w:rPr>
          <w:sz w:val="24"/>
          <w:lang w:val="pt-BR"/>
        </w:rPr>
        <w:t>ou</w:t>
      </w:r>
      <w:r w:rsidRPr="002830B4">
        <w:rPr>
          <w:spacing w:val="-11"/>
          <w:sz w:val="24"/>
          <w:lang w:val="pt-BR"/>
        </w:rPr>
        <w:t xml:space="preserve"> </w:t>
      </w:r>
      <w:r w:rsidRPr="002830B4">
        <w:rPr>
          <w:sz w:val="24"/>
          <w:lang w:val="pt-BR"/>
        </w:rPr>
        <w:t>tarefas</w:t>
      </w:r>
      <w:r w:rsidRPr="002830B4">
        <w:rPr>
          <w:spacing w:val="-15"/>
          <w:sz w:val="24"/>
          <w:lang w:val="pt-BR"/>
        </w:rPr>
        <w:t xml:space="preserve"> </w:t>
      </w:r>
      <w:r w:rsidRPr="002830B4">
        <w:rPr>
          <w:sz w:val="24"/>
          <w:lang w:val="pt-BR"/>
        </w:rPr>
        <w:t>na</w:t>
      </w:r>
      <w:r w:rsidRPr="002830B4">
        <w:rPr>
          <w:spacing w:val="-10"/>
          <w:sz w:val="24"/>
          <w:lang w:val="pt-BR"/>
        </w:rPr>
        <w:t xml:space="preserve"> </w:t>
      </w:r>
      <w:proofErr w:type="spellStart"/>
      <w:r w:rsidRPr="002830B4">
        <w:rPr>
          <w:sz w:val="24"/>
          <w:lang w:val="pt-BR"/>
        </w:rPr>
        <w:t>Aqua</w:t>
      </w:r>
      <w:proofErr w:type="spellEnd"/>
      <w:r w:rsidRPr="002830B4">
        <w:rPr>
          <w:spacing w:val="-12"/>
          <w:sz w:val="24"/>
          <w:lang w:val="pt-BR"/>
        </w:rPr>
        <w:t xml:space="preserve"> </w:t>
      </w:r>
      <w:r w:rsidRPr="002830B4">
        <w:rPr>
          <w:sz w:val="24"/>
          <w:lang w:val="pt-BR"/>
        </w:rPr>
        <w:t>Gestora,</w:t>
      </w:r>
      <w:r w:rsidRPr="002830B4">
        <w:rPr>
          <w:spacing w:val="-12"/>
          <w:sz w:val="24"/>
          <w:lang w:val="pt-BR"/>
        </w:rPr>
        <w:t xml:space="preserve"> </w:t>
      </w:r>
      <w:r w:rsidRPr="002830B4">
        <w:rPr>
          <w:sz w:val="24"/>
          <w:lang w:val="pt-BR"/>
        </w:rPr>
        <w:t>e</w:t>
      </w:r>
      <w:r w:rsidRPr="002830B4">
        <w:rPr>
          <w:spacing w:val="-11"/>
          <w:sz w:val="24"/>
          <w:lang w:val="pt-BR"/>
        </w:rPr>
        <w:t xml:space="preserve"> </w:t>
      </w:r>
      <w:r w:rsidRPr="002830B4">
        <w:rPr>
          <w:sz w:val="24"/>
          <w:lang w:val="pt-BR"/>
        </w:rPr>
        <w:t>conduzir</w:t>
      </w:r>
      <w:r w:rsidRPr="002830B4">
        <w:rPr>
          <w:spacing w:val="-12"/>
          <w:sz w:val="24"/>
          <w:lang w:val="pt-BR"/>
        </w:rPr>
        <w:t xml:space="preserve"> </w:t>
      </w:r>
      <w:r w:rsidRPr="002830B4">
        <w:rPr>
          <w:sz w:val="24"/>
          <w:lang w:val="pt-BR"/>
        </w:rPr>
        <w:t>novos</w:t>
      </w:r>
      <w:r w:rsidRPr="002830B4">
        <w:rPr>
          <w:spacing w:val="-12"/>
          <w:sz w:val="24"/>
          <w:lang w:val="pt-BR"/>
        </w:rPr>
        <w:t xml:space="preserve"> </w:t>
      </w:r>
      <w:r w:rsidRPr="002830B4">
        <w:rPr>
          <w:sz w:val="24"/>
          <w:lang w:val="pt-BR"/>
        </w:rPr>
        <w:t>inv</w:t>
      </w:r>
      <w:r w:rsidRPr="002830B4">
        <w:rPr>
          <w:sz w:val="24"/>
          <w:lang w:val="pt-BR"/>
        </w:rPr>
        <w:t>estimentos;</w:t>
      </w:r>
    </w:p>
    <w:p w14:paraId="6DCA8E94" w14:textId="77777777" w:rsidR="005148ED" w:rsidRPr="002830B4" w:rsidRDefault="005148ED">
      <w:pPr>
        <w:pStyle w:val="BodyText"/>
        <w:spacing w:before="9"/>
        <w:rPr>
          <w:sz w:val="23"/>
          <w:lang w:val="pt-BR"/>
        </w:rPr>
      </w:pPr>
    </w:p>
    <w:p w14:paraId="0ECCB0CA" w14:textId="77777777" w:rsidR="005148ED" w:rsidRPr="002830B4" w:rsidRDefault="0071027F">
      <w:pPr>
        <w:pStyle w:val="ListParagraph"/>
        <w:numPr>
          <w:ilvl w:val="0"/>
          <w:numId w:val="4"/>
        </w:numPr>
        <w:tabs>
          <w:tab w:val="left" w:pos="822"/>
        </w:tabs>
        <w:spacing w:before="1" w:line="244" w:lineRule="auto"/>
        <w:ind w:right="114"/>
        <w:rPr>
          <w:sz w:val="24"/>
          <w:lang w:val="pt-BR"/>
        </w:rPr>
      </w:pPr>
      <w:r w:rsidRPr="002830B4">
        <w:rPr>
          <w:sz w:val="24"/>
          <w:lang w:val="pt-BR"/>
        </w:rPr>
        <w:t xml:space="preserve">Não conduzir negociações sem o devido conhecimento da </w:t>
      </w:r>
      <w:proofErr w:type="spellStart"/>
      <w:r w:rsidRPr="002830B4">
        <w:rPr>
          <w:sz w:val="24"/>
          <w:lang w:val="pt-BR"/>
        </w:rPr>
        <w:t>Aqua</w:t>
      </w:r>
      <w:proofErr w:type="spellEnd"/>
      <w:r w:rsidRPr="002830B4">
        <w:rPr>
          <w:sz w:val="24"/>
          <w:lang w:val="pt-BR"/>
        </w:rPr>
        <w:t xml:space="preserve"> Gestora ou que possam trazer prejuízos reais ou potenciais à </w:t>
      </w:r>
      <w:proofErr w:type="spellStart"/>
      <w:r w:rsidRPr="002830B4">
        <w:rPr>
          <w:sz w:val="24"/>
          <w:lang w:val="pt-BR"/>
        </w:rPr>
        <w:t>Aqua</w:t>
      </w:r>
      <w:proofErr w:type="spellEnd"/>
      <w:r w:rsidRPr="002830B4">
        <w:rPr>
          <w:spacing w:val="-6"/>
          <w:sz w:val="24"/>
          <w:lang w:val="pt-BR"/>
        </w:rPr>
        <w:t xml:space="preserve"> </w:t>
      </w:r>
      <w:r w:rsidRPr="002830B4">
        <w:rPr>
          <w:sz w:val="24"/>
          <w:lang w:val="pt-BR"/>
        </w:rPr>
        <w:t>Gestora;</w:t>
      </w:r>
    </w:p>
    <w:p w14:paraId="5DA6F3F2" w14:textId="77777777" w:rsidR="005148ED" w:rsidRPr="002830B4" w:rsidRDefault="005148ED">
      <w:pPr>
        <w:pStyle w:val="BodyText"/>
        <w:spacing w:before="8"/>
        <w:rPr>
          <w:sz w:val="23"/>
          <w:lang w:val="pt-BR"/>
        </w:rPr>
      </w:pPr>
    </w:p>
    <w:p w14:paraId="68E97E74" w14:textId="77777777" w:rsidR="005148ED" w:rsidRPr="002830B4" w:rsidRDefault="0071027F">
      <w:pPr>
        <w:pStyle w:val="ListParagraph"/>
        <w:numPr>
          <w:ilvl w:val="0"/>
          <w:numId w:val="4"/>
        </w:numPr>
        <w:tabs>
          <w:tab w:val="left" w:pos="821"/>
          <w:tab w:val="left" w:pos="822"/>
        </w:tabs>
        <w:ind w:right="0"/>
        <w:jc w:val="left"/>
        <w:rPr>
          <w:sz w:val="24"/>
          <w:lang w:val="pt-BR"/>
        </w:rPr>
      </w:pPr>
      <w:r w:rsidRPr="002830B4">
        <w:rPr>
          <w:sz w:val="24"/>
          <w:lang w:val="pt-BR"/>
        </w:rPr>
        <w:t>Os Colaboradores não receberão qualquer remuneração</w:t>
      </w:r>
      <w:r w:rsidRPr="002830B4">
        <w:rPr>
          <w:spacing w:val="-6"/>
          <w:sz w:val="24"/>
          <w:lang w:val="pt-BR"/>
        </w:rPr>
        <w:t xml:space="preserve"> </w:t>
      </w:r>
      <w:r w:rsidRPr="002830B4">
        <w:rPr>
          <w:sz w:val="24"/>
          <w:lang w:val="pt-BR"/>
        </w:rPr>
        <w:t>que:</w:t>
      </w:r>
    </w:p>
    <w:p w14:paraId="60A5056D" w14:textId="77777777" w:rsidR="005148ED" w:rsidRPr="002830B4" w:rsidRDefault="005148ED">
      <w:pPr>
        <w:pStyle w:val="BodyText"/>
        <w:spacing w:before="2"/>
        <w:rPr>
          <w:sz w:val="25"/>
          <w:lang w:val="pt-BR"/>
        </w:rPr>
      </w:pPr>
    </w:p>
    <w:p w14:paraId="35CE05E8" w14:textId="77777777" w:rsidR="005148ED" w:rsidRPr="002830B4" w:rsidRDefault="0071027F">
      <w:pPr>
        <w:pStyle w:val="ListParagraph"/>
        <w:numPr>
          <w:ilvl w:val="1"/>
          <w:numId w:val="4"/>
        </w:numPr>
        <w:tabs>
          <w:tab w:val="left" w:pos="1199"/>
        </w:tabs>
        <w:spacing w:line="244" w:lineRule="auto"/>
        <w:ind w:right="119" w:firstLine="0"/>
        <w:jc w:val="both"/>
        <w:rPr>
          <w:sz w:val="24"/>
          <w:lang w:val="pt-BR"/>
        </w:rPr>
      </w:pPr>
      <w:r w:rsidRPr="002830B4">
        <w:rPr>
          <w:sz w:val="24"/>
          <w:lang w:val="pt-BR"/>
        </w:rPr>
        <w:t xml:space="preserve">possa caracterizar benefício exclusivo, isto é, </w:t>
      </w:r>
      <w:r w:rsidRPr="002830B4">
        <w:rPr>
          <w:sz w:val="24"/>
          <w:lang w:val="pt-BR"/>
        </w:rPr>
        <w:t>benefício cuja concessão seja baseada unicamente em critérios subjetivos ou que privilegiem determinados indivíduos em detrimento de outros, considerando critérios de cunho pessoal como: seus interesses, influência, posição, relacionamentos, ou qualquer ou</w:t>
      </w:r>
      <w:r w:rsidRPr="002830B4">
        <w:rPr>
          <w:sz w:val="24"/>
          <w:lang w:val="pt-BR"/>
        </w:rPr>
        <w:t>tro critério</w:t>
      </w:r>
      <w:r w:rsidRPr="002830B4">
        <w:rPr>
          <w:spacing w:val="-14"/>
          <w:sz w:val="24"/>
          <w:lang w:val="pt-BR"/>
        </w:rPr>
        <w:t xml:space="preserve"> </w:t>
      </w:r>
      <w:r w:rsidRPr="002830B4">
        <w:rPr>
          <w:sz w:val="24"/>
          <w:lang w:val="pt-BR"/>
        </w:rPr>
        <w:t>discriminatório</w:t>
      </w:r>
      <w:r w:rsidRPr="002830B4">
        <w:rPr>
          <w:spacing w:val="-12"/>
          <w:sz w:val="24"/>
          <w:lang w:val="pt-BR"/>
        </w:rPr>
        <w:t xml:space="preserve"> </w:t>
      </w:r>
      <w:r w:rsidRPr="002830B4">
        <w:rPr>
          <w:sz w:val="24"/>
          <w:lang w:val="pt-BR"/>
        </w:rPr>
        <w:t>(e.g.,</w:t>
      </w:r>
      <w:r w:rsidRPr="002830B4">
        <w:rPr>
          <w:spacing w:val="-12"/>
          <w:sz w:val="24"/>
          <w:lang w:val="pt-BR"/>
        </w:rPr>
        <w:t xml:space="preserve"> </w:t>
      </w:r>
      <w:r w:rsidRPr="002830B4">
        <w:rPr>
          <w:sz w:val="24"/>
          <w:lang w:val="pt-BR"/>
        </w:rPr>
        <w:t>contratar</w:t>
      </w:r>
      <w:r w:rsidRPr="002830B4">
        <w:rPr>
          <w:spacing w:val="-14"/>
          <w:sz w:val="24"/>
          <w:lang w:val="pt-BR"/>
        </w:rPr>
        <w:t xml:space="preserve"> </w:t>
      </w:r>
      <w:r w:rsidRPr="002830B4">
        <w:rPr>
          <w:sz w:val="24"/>
          <w:lang w:val="pt-BR"/>
        </w:rPr>
        <w:t>um</w:t>
      </w:r>
      <w:r w:rsidRPr="002830B4">
        <w:rPr>
          <w:spacing w:val="-12"/>
          <w:sz w:val="24"/>
          <w:lang w:val="pt-BR"/>
        </w:rPr>
        <w:t xml:space="preserve"> </w:t>
      </w:r>
      <w:r w:rsidRPr="002830B4">
        <w:rPr>
          <w:sz w:val="24"/>
          <w:lang w:val="pt-BR"/>
        </w:rPr>
        <w:t>fornecedor</w:t>
      </w:r>
      <w:r w:rsidRPr="002830B4">
        <w:rPr>
          <w:spacing w:val="-12"/>
          <w:sz w:val="24"/>
          <w:lang w:val="pt-BR"/>
        </w:rPr>
        <w:t xml:space="preserve"> </w:t>
      </w:r>
      <w:r w:rsidRPr="002830B4">
        <w:rPr>
          <w:sz w:val="24"/>
          <w:lang w:val="pt-BR"/>
        </w:rPr>
        <w:t>apenas</w:t>
      </w:r>
      <w:r w:rsidRPr="002830B4">
        <w:rPr>
          <w:spacing w:val="-12"/>
          <w:sz w:val="24"/>
          <w:lang w:val="pt-BR"/>
        </w:rPr>
        <w:t xml:space="preserve"> </w:t>
      </w:r>
      <w:r w:rsidRPr="002830B4">
        <w:rPr>
          <w:sz w:val="24"/>
          <w:lang w:val="pt-BR"/>
        </w:rPr>
        <w:t>por</w:t>
      </w:r>
      <w:r w:rsidRPr="002830B4">
        <w:rPr>
          <w:spacing w:val="-12"/>
          <w:sz w:val="24"/>
          <w:lang w:val="pt-BR"/>
        </w:rPr>
        <w:t xml:space="preserve"> </w:t>
      </w:r>
      <w:r w:rsidRPr="002830B4">
        <w:rPr>
          <w:sz w:val="24"/>
          <w:lang w:val="pt-BR"/>
        </w:rPr>
        <w:t>ter</w:t>
      </w:r>
      <w:r w:rsidRPr="002830B4">
        <w:rPr>
          <w:spacing w:val="-12"/>
          <w:sz w:val="24"/>
          <w:lang w:val="pt-BR"/>
        </w:rPr>
        <w:t xml:space="preserve"> </w:t>
      </w:r>
      <w:r w:rsidRPr="002830B4">
        <w:rPr>
          <w:sz w:val="24"/>
          <w:lang w:val="pt-BR"/>
        </w:rPr>
        <w:t>algum</w:t>
      </w:r>
      <w:r w:rsidRPr="002830B4">
        <w:rPr>
          <w:spacing w:val="-12"/>
          <w:sz w:val="24"/>
          <w:lang w:val="pt-BR"/>
        </w:rPr>
        <w:t xml:space="preserve"> </w:t>
      </w:r>
      <w:r w:rsidRPr="002830B4">
        <w:rPr>
          <w:sz w:val="24"/>
          <w:lang w:val="pt-BR"/>
        </w:rPr>
        <w:t>grau</w:t>
      </w:r>
      <w:r w:rsidRPr="002830B4">
        <w:rPr>
          <w:spacing w:val="-16"/>
          <w:sz w:val="24"/>
          <w:lang w:val="pt-BR"/>
        </w:rPr>
        <w:t xml:space="preserve"> </w:t>
      </w:r>
      <w:r w:rsidRPr="002830B4">
        <w:rPr>
          <w:sz w:val="24"/>
          <w:lang w:val="pt-BR"/>
        </w:rPr>
        <w:t>de parentesco com</w:t>
      </w:r>
      <w:r w:rsidRPr="002830B4">
        <w:rPr>
          <w:spacing w:val="-1"/>
          <w:sz w:val="24"/>
          <w:lang w:val="pt-BR"/>
        </w:rPr>
        <w:t xml:space="preserve"> </w:t>
      </w:r>
      <w:r w:rsidRPr="002830B4">
        <w:rPr>
          <w:sz w:val="24"/>
          <w:lang w:val="pt-BR"/>
        </w:rPr>
        <w:t>ele);</w:t>
      </w:r>
    </w:p>
    <w:p w14:paraId="3BC570EB" w14:textId="77777777" w:rsidR="005148ED" w:rsidRPr="002830B4" w:rsidRDefault="005148ED">
      <w:pPr>
        <w:pStyle w:val="BodyText"/>
        <w:spacing w:before="2"/>
        <w:rPr>
          <w:sz w:val="25"/>
          <w:lang w:val="pt-BR"/>
        </w:rPr>
      </w:pPr>
    </w:p>
    <w:p w14:paraId="2089C6D5" w14:textId="77777777" w:rsidR="005148ED" w:rsidRPr="002830B4" w:rsidRDefault="0071027F">
      <w:pPr>
        <w:pStyle w:val="ListParagraph"/>
        <w:numPr>
          <w:ilvl w:val="1"/>
          <w:numId w:val="4"/>
        </w:numPr>
        <w:tabs>
          <w:tab w:val="left" w:pos="1204"/>
        </w:tabs>
        <w:spacing w:before="1" w:line="244" w:lineRule="auto"/>
        <w:ind w:firstLine="0"/>
        <w:jc w:val="both"/>
        <w:rPr>
          <w:sz w:val="24"/>
          <w:lang w:val="pt-BR"/>
        </w:rPr>
      </w:pPr>
      <w:r w:rsidRPr="002830B4">
        <w:rPr>
          <w:sz w:val="24"/>
          <w:lang w:val="pt-BR"/>
        </w:rPr>
        <w:t xml:space="preserve">implique prejuízo ou desvio de oportunidade de negócios para a </w:t>
      </w:r>
      <w:proofErr w:type="spellStart"/>
      <w:r w:rsidRPr="002830B4">
        <w:rPr>
          <w:sz w:val="24"/>
          <w:lang w:val="pt-BR"/>
        </w:rPr>
        <w:t>Aqua</w:t>
      </w:r>
      <w:proofErr w:type="spellEnd"/>
      <w:r w:rsidRPr="002830B4">
        <w:rPr>
          <w:sz w:val="24"/>
          <w:lang w:val="pt-BR"/>
        </w:rPr>
        <w:t xml:space="preserve"> Gestora; e</w:t>
      </w:r>
    </w:p>
    <w:p w14:paraId="609D9C97" w14:textId="77777777" w:rsidR="005148ED" w:rsidRPr="002830B4" w:rsidRDefault="005148ED">
      <w:pPr>
        <w:pStyle w:val="BodyText"/>
        <w:spacing w:before="9"/>
        <w:rPr>
          <w:lang w:val="pt-BR"/>
        </w:rPr>
      </w:pPr>
    </w:p>
    <w:p w14:paraId="198D2413" w14:textId="77777777" w:rsidR="005148ED" w:rsidRPr="002830B4" w:rsidRDefault="0071027F">
      <w:pPr>
        <w:pStyle w:val="ListParagraph"/>
        <w:numPr>
          <w:ilvl w:val="1"/>
          <w:numId w:val="4"/>
        </w:numPr>
        <w:tabs>
          <w:tab w:val="left" w:pos="1326"/>
        </w:tabs>
        <w:spacing w:line="244" w:lineRule="auto"/>
        <w:ind w:right="121" w:firstLine="0"/>
        <w:jc w:val="both"/>
        <w:rPr>
          <w:sz w:val="24"/>
          <w:lang w:val="pt-BR"/>
        </w:rPr>
      </w:pPr>
      <w:r w:rsidRPr="002830B4">
        <w:rPr>
          <w:sz w:val="24"/>
          <w:lang w:val="pt-BR"/>
        </w:rPr>
        <w:t xml:space="preserve">não esteja previamente acordada, formalizada e apoiada no seu </w:t>
      </w:r>
      <w:r w:rsidRPr="002830B4">
        <w:rPr>
          <w:sz w:val="24"/>
          <w:lang w:val="pt-BR"/>
        </w:rPr>
        <w:t xml:space="preserve">vínculo profissional com a </w:t>
      </w:r>
      <w:proofErr w:type="spellStart"/>
      <w:r w:rsidRPr="002830B4">
        <w:rPr>
          <w:sz w:val="24"/>
          <w:lang w:val="pt-BR"/>
        </w:rPr>
        <w:t>Aqua</w:t>
      </w:r>
      <w:proofErr w:type="spellEnd"/>
      <w:r w:rsidRPr="002830B4">
        <w:rPr>
          <w:spacing w:val="-4"/>
          <w:sz w:val="24"/>
          <w:lang w:val="pt-BR"/>
        </w:rPr>
        <w:t xml:space="preserve"> </w:t>
      </w:r>
      <w:r w:rsidRPr="002830B4">
        <w:rPr>
          <w:sz w:val="24"/>
          <w:lang w:val="pt-BR"/>
        </w:rPr>
        <w:t>Gestora.</w:t>
      </w:r>
    </w:p>
    <w:p w14:paraId="56ADB0DC" w14:textId="77777777" w:rsidR="005148ED" w:rsidRPr="002830B4" w:rsidRDefault="005148ED">
      <w:pPr>
        <w:pStyle w:val="BodyText"/>
        <w:spacing w:before="9"/>
        <w:rPr>
          <w:sz w:val="23"/>
          <w:lang w:val="pt-BR"/>
        </w:rPr>
      </w:pPr>
    </w:p>
    <w:p w14:paraId="6066DE75"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Não conduzir qualquer atividade que permita a um Colaborador ou membro de sua família ou convívio pessoal (e.g., vizinhos e amigos) obter ganhos ou benefícios, indevidos, ilegais, contrários às disposições deste Có</w:t>
      </w:r>
      <w:r w:rsidRPr="002830B4">
        <w:rPr>
          <w:sz w:val="24"/>
          <w:lang w:val="pt-BR"/>
        </w:rPr>
        <w:t xml:space="preserve">digo de Ética e Conduta ou prejudiciais à </w:t>
      </w:r>
      <w:proofErr w:type="spellStart"/>
      <w:r w:rsidRPr="002830B4">
        <w:rPr>
          <w:sz w:val="24"/>
          <w:lang w:val="pt-BR"/>
        </w:rPr>
        <w:t>Aqua</w:t>
      </w:r>
      <w:proofErr w:type="spellEnd"/>
      <w:r w:rsidRPr="002830B4">
        <w:rPr>
          <w:spacing w:val="-2"/>
          <w:sz w:val="24"/>
          <w:lang w:val="pt-BR"/>
        </w:rPr>
        <w:t xml:space="preserve"> </w:t>
      </w:r>
      <w:r w:rsidRPr="002830B4">
        <w:rPr>
          <w:sz w:val="24"/>
          <w:lang w:val="pt-BR"/>
        </w:rPr>
        <w:t>Gestora;</w:t>
      </w:r>
    </w:p>
    <w:p w14:paraId="657115FA" w14:textId="77777777" w:rsidR="005148ED" w:rsidRPr="002830B4" w:rsidRDefault="005148ED">
      <w:pPr>
        <w:pStyle w:val="BodyText"/>
        <w:spacing w:before="11"/>
        <w:rPr>
          <w:sz w:val="23"/>
          <w:lang w:val="pt-BR"/>
        </w:rPr>
      </w:pPr>
    </w:p>
    <w:p w14:paraId="3E65121B" w14:textId="77777777" w:rsidR="005148ED" w:rsidRPr="002830B4" w:rsidRDefault="0071027F">
      <w:pPr>
        <w:pStyle w:val="ListParagraph"/>
        <w:numPr>
          <w:ilvl w:val="0"/>
          <w:numId w:val="4"/>
        </w:numPr>
        <w:tabs>
          <w:tab w:val="left" w:pos="822"/>
        </w:tabs>
        <w:spacing w:line="244" w:lineRule="auto"/>
        <w:ind w:right="117"/>
        <w:rPr>
          <w:sz w:val="24"/>
          <w:lang w:val="pt-BR"/>
        </w:rPr>
      </w:pPr>
      <w:r w:rsidRPr="002830B4">
        <w:rPr>
          <w:sz w:val="24"/>
          <w:lang w:val="pt-BR"/>
        </w:rPr>
        <w:t>Não</w:t>
      </w:r>
      <w:r w:rsidRPr="002830B4">
        <w:rPr>
          <w:spacing w:val="-7"/>
          <w:sz w:val="24"/>
          <w:lang w:val="pt-BR"/>
        </w:rPr>
        <w:t xml:space="preserve"> </w:t>
      </w:r>
      <w:r w:rsidRPr="002830B4">
        <w:rPr>
          <w:sz w:val="24"/>
          <w:lang w:val="pt-BR"/>
        </w:rPr>
        <w:t>agir</w:t>
      </w:r>
      <w:r w:rsidRPr="002830B4">
        <w:rPr>
          <w:spacing w:val="-7"/>
          <w:sz w:val="24"/>
          <w:lang w:val="pt-BR"/>
        </w:rPr>
        <w:t xml:space="preserve"> </w:t>
      </w:r>
      <w:r w:rsidRPr="002830B4">
        <w:rPr>
          <w:sz w:val="24"/>
          <w:lang w:val="pt-BR"/>
        </w:rPr>
        <w:t>em</w:t>
      </w:r>
      <w:r w:rsidRPr="002830B4">
        <w:rPr>
          <w:spacing w:val="-9"/>
          <w:sz w:val="24"/>
          <w:lang w:val="pt-BR"/>
        </w:rPr>
        <w:t xml:space="preserve"> </w:t>
      </w:r>
      <w:r w:rsidRPr="002830B4">
        <w:rPr>
          <w:sz w:val="24"/>
          <w:lang w:val="pt-BR"/>
        </w:rPr>
        <w:t>nenhuma</w:t>
      </w:r>
      <w:r w:rsidRPr="002830B4">
        <w:rPr>
          <w:spacing w:val="-7"/>
          <w:sz w:val="24"/>
          <w:lang w:val="pt-BR"/>
        </w:rPr>
        <w:t xml:space="preserve"> </w:t>
      </w:r>
      <w:r w:rsidRPr="002830B4">
        <w:rPr>
          <w:sz w:val="24"/>
          <w:lang w:val="pt-BR"/>
        </w:rPr>
        <w:t>transação</w:t>
      </w:r>
      <w:r w:rsidRPr="002830B4">
        <w:rPr>
          <w:spacing w:val="-7"/>
          <w:sz w:val="24"/>
          <w:lang w:val="pt-BR"/>
        </w:rPr>
        <w:t xml:space="preserve"> </w:t>
      </w:r>
      <w:r w:rsidRPr="002830B4">
        <w:rPr>
          <w:sz w:val="24"/>
          <w:lang w:val="pt-BR"/>
        </w:rPr>
        <w:t>que</w:t>
      </w:r>
      <w:r w:rsidRPr="002830B4">
        <w:rPr>
          <w:spacing w:val="-7"/>
          <w:sz w:val="24"/>
          <w:lang w:val="pt-BR"/>
        </w:rPr>
        <w:t xml:space="preserve"> </w:t>
      </w:r>
      <w:r w:rsidRPr="002830B4">
        <w:rPr>
          <w:sz w:val="24"/>
          <w:lang w:val="pt-BR"/>
        </w:rPr>
        <w:t>envolva</w:t>
      </w:r>
      <w:r w:rsidRPr="002830B4">
        <w:rPr>
          <w:spacing w:val="-7"/>
          <w:sz w:val="24"/>
          <w:lang w:val="pt-BR"/>
        </w:rPr>
        <w:t xml:space="preserve"> </w:t>
      </w:r>
      <w:r w:rsidRPr="002830B4">
        <w:rPr>
          <w:sz w:val="24"/>
          <w:lang w:val="pt-BR"/>
        </w:rPr>
        <w:t>pessoas</w:t>
      </w:r>
      <w:r w:rsidRPr="002830B4">
        <w:rPr>
          <w:spacing w:val="-8"/>
          <w:sz w:val="24"/>
          <w:lang w:val="pt-BR"/>
        </w:rPr>
        <w:t xml:space="preserve"> </w:t>
      </w:r>
      <w:r w:rsidRPr="002830B4">
        <w:rPr>
          <w:sz w:val="24"/>
          <w:lang w:val="pt-BR"/>
        </w:rPr>
        <w:t>ou</w:t>
      </w:r>
      <w:r w:rsidRPr="002830B4">
        <w:rPr>
          <w:spacing w:val="-6"/>
          <w:sz w:val="24"/>
          <w:lang w:val="pt-BR"/>
        </w:rPr>
        <w:t xml:space="preserve"> </w:t>
      </w:r>
      <w:r w:rsidRPr="002830B4">
        <w:rPr>
          <w:sz w:val="24"/>
          <w:lang w:val="pt-BR"/>
        </w:rPr>
        <w:t>organizações</w:t>
      </w:r>
      <w:r w:rsidRPr="002830B4">
        <w:rPr>
          <w:spacing w:val="-7"/>
          <w:sz w:val="24"/>
          <w:lang w:val="pt-BR"/>
        </w:rPr>
        <w:t xml:space="preserve"> </w:t>
      </w:r>
      <w:r w:rsidRPr="002830B4">
        <w:rPr>
          <w:sz w:val="24"/>
          <w:lang w:val="pt-BR"/>
        </w:rPr>
        <w:t>com</w:t>
      </w:r>
      <w:r w:rsidRPr="002830B4">
        <w:rPr>
          <w:spacing w:val="-7"/>
          <w:sz w:val="24"/>
          <w:lang w:val="pt-BR"/>
        </w:rPr>
        <w:t xml:space="preserve"> </w:t>
      </w:r>
      <w:r w:rsidRPr="002830B4">
        <w:rPr>
          <w:sz w:val="24"/>
          <w:lang w:val="pt-BR"/>
        </w:rPr>
        <w:t>os</w:t>
      </w:r>
      <w:r w:rsidRPr="002830B4">
        <w:rPr>
          <w:spacing w:val="-7"/>
          <w:sz w:val="24"/>
          <w:lang w:val="pt-BR"/>
        </w:rPr>
        <w:t xml:space="preserve"> </w:t>
      </w:r>
      <w:r w:rsidRPr="002830B4">
        <w:rPr>
          <w:sz w:val="24"/>
          <w:lang w:val="pt-BR"/>
        </w:rPr>
        <w:t>quais o Colaborador ou qualquer membro de sua família (pai, mãe, cônjuge, filhos e parentescos em até 2° grau) possua qualquer</w:t>
      </w:r>
      <w:r w:rsidRPr="002830B4">
        <w:rPr>
          <w:sz w:val="24"/>
          <w:lang w:val="pt-BR"/>
        </w:rPr>
        <w:t xml:space="preserve"> interesse financeiro ou não, direto ou indireto;</w:t>
      </w:r>
    </w:p>
    <w:p w14:paraId="46745A11" w14:textId="77777777" w:rsidR="005148ED" w:rsidRPr="002830B4" w:rsidRDefault="005148ED">
      <w:pPr>
        <w:spacing w:line="244" w:lineRule="auto"/>
        <w:jc w:val="both"/>
        <w:rPr>
          <w:sz w:val="24"/>
          <w:lang w:val="pt-BR"/>
        </w:rPr>
        <w:sectPr w:rsidR="005148ED" w:rsidRPr="002830B4">
          <w:pgSz w:w="11910" w:h="16840"/>
          <w:pgMar w:top="1580" w:right="1580" w:bottom="1460" w:left="1240" w:header="0" w:footer="1269" w:gutter="0"/>
          <w:cols w:space="708"/>
        </w:sectPr>
      </w:pPr>
    </w:p>
    <w:p w14:paraId="78B02A38" w14:textId="77777777" w:rsidR="005148ED" w:rsidRPr="002830B4" w:rsidRDefault="0071027F">
      <w:pPr>
        <w:pStyle w:val="ListParagraph"/>
        <w:numPr>
          <w:ilvl w:val="0"/>
          <w:numId w:val="4"/>
        </w:numPr>
        <w:tabs>
          <w:tab w:val="left" w:pos="822"/>
        </w:tabs>
        <w:spacing w:before="102" w:line="244" w:lineRule="auto"/>
        <w:ind w:right="120"/>
        <w:rPr>
          <w:sz w:val="24"/>
          <w:lang w:val="pt-BR"/>
        </w:rPr>
      </w:pPr>
      <w:r w:rsidRPr="002830B4">
        <w:rPr>
          <w:sz w:val="24"/>
          <w:lang w:val="pt-BR"/>
        </w:rPr>
        <w:lastRenderedPageBreak/>
        <w:t xml:space="preserve">Não conduzir atividades que estejam em competição direta com as atividades desenvolvidas pela </w:t>
      </w:r>
      <w:proofErr w:type="spellStart"/>
      <w:r w:rsidRPr="002830B4">
        <w:rPr>
          <w:sz w:val="24"/>
          <w:lang w:val="pt-BR"/>
        </w:rPr>
        <w:t>Aqua</w:t>
      </w:r>
      <w:proofErr w:type="spellEnd"/>
      <w:r w:rsidRPr="002830B4">
        <w:rPr>
          <w:spacing w:val="-2"/>
          <w:sz w:val="24"/>
          <w:lang w:val="pt-BR"/>
        </w:rPr>
        <w:t xml:space="preserve"> </w:t>
      </w:r>
      <w:r w:rsidRPr="002830B4">
        <w:rPr>
          <w:sz w:val="24"/>
          <w:lang w:val="pt-BR"/>
        </w:rPr>
        <w:t>Gestora;</w:t>
      </w:r>
    </w:p>
    <w:p w14:paraId="1950A3B4" w14:textId="77777777" w:rsidR="005148ED" w:rsidRPr="002830B4" w:rsidRDefault="005148ED">
      <w:pPr>
        <w:pStyle w:val="BodyText"/>
        <w:spacing w:before="9"/>
        <w:rPr>
          <w:sz w:val="23"/>
          <w:lang w:val="pt-BR"/>
        </w:rPr>
      </w:pPr>
    </w:p>
    <w:p w14:paraId="45A4DF85" w14:textId="77777777" w:rsidR="005148ED" w:rsidRPr="002830B4" w:rsidRDefault="0071027F">
      <w:pPr>
        <w:pStyle w:val="ListParagraph"/>
        <w:numPr>
          <w:ilvl w:val="0"/>
          <w:numId w:val="4"/>
        </w:numPr>
        <w:tabs>
          <w:tab w:val="left" w:pos="822"/>
        </w:tabs>
        <w:spacing w:line="244" w:lineRule="auto"/>
        <w:ind w:right="120"/>
        <w:rPr>
          <w:sz w:val="24"/>
          <w:lang w:val="pt-BR"/>
        </w:rPr>
      </w:pPr>
      <w:r w:rsidRPr="002830B4">
        <w:rPr>
          <w:sz w:val="24"/>
          <w:lang w:val="pt-BR"/>
        </w:rPr>
        <w:t>Manifestar</w:t>
      </w:r>
      <w:r w:rsidRPr="002830B4">
        <w:rPr>
          <w:spacing w:val="-9"/>
          <w:sz w:val="24"/>
          <w:lang w:val="pt-BR"/>
        </w:rPr>
        <w:t xml:space="preserve"> </w:t>
      </w:r>
      <w:r w:rsidRPr="002830B4">
        <w:rPr>
          <w:sz w:val="24"/>
          <w:lang w:val="pt-BR"/>
        </w:rPr>
        <w:t>para</w:t>
      </w:r>
      <w:r w:rsidRPr="002830B4">
        <w:rPr>
          <w:spacing w:val="-9"/>
          <w:sz w:val="24"/>
          <w:lang w:val="pt-BR"/>
        </w:rPr>
        <w:t xml:space="preserve"> </w:t>
      </w:r>
      <w:r w:rsidRPr="002830B4">
        <w:rPr>
          <w:sz w:val="24"/>
          <w:lang w:val="pt-BR"/>
        </w:rPr>
        <w:t>o</w:t>
      </w:r>
      <w:r w:rsidRPr="002830B4">
        <w:rPr>
          <w:spacing w:val="-7"/>
          <w:sz w:val="24"/>
          <w:lang w:val="pt-BR"/>
        </w:rPr>
        <w:t xml:space="preserve"> </w:t>
      </w:r>
      <w:r w:rsidRPr="002830B4">
        <w:rPr>
          <w:sz w:val="24"/>
          <w:lang w:val="pt-BR"/>
        </w:rPr>
        <w:t>gestor,</w:t>
      </w:r>
      <w:r w:rsidRPr="002830B4">
        <w:rPr>
          <w:spacing w:val="-7"/>
          <w:sz w:val="24"/>
          <w:lang w:val="pt-BR"/>
        </w:rPr>
        <w:t xml:space="preserve"> </w:t>
      </w:r>
      <w:r w:rsidRPr="002830B4">
        <w:rPr>
          <w:sz w:val="24"/>
          <w:lang w:val="pt-BR"/>
        </w:rPr>
        <w:t>contratante</w:t>
      </w:r>
      <w:r w:rsidRPr="002830B4">
        <w:rPr>
          <w:spacing w:val="-9"/>
          <w:sz w:val="24"/>
          <w:lang w:val="pt-BR"/>
        </w:rPr>
        <w:t xml:space="preserve"> </w:t>
      </w:r>
      <w:r w:rsidRPr="002830B4">
        <w:rPr>
          <w:sz w:val="24"/>
          <w:lang w:val="pt-BR"/>
        </w:rPr>
        <w:t>ou</w:t>
      </w:r>
      <w:r w:rsidRPr="002830B4">
        <w:rPr>
          <w:spacing w:val="-8"/>
          <w:sz w:val="24"/>
          <w:lang w:val="pt-BR"/>
        </w:rPr>
        <w:t xml:space="preserve"> </w:t>
      </w:r>
      <w:r w:rsidRPr="002830B4">
        <w:rPr>
          <w:sz w:val="24"/>
          <w:lang w:val="pt-BR"/>
        </w:rPr>
        <w:t>superior</w:t>
      </w:r>
      <w:r w:rsidRPr="002830B4">
        <w:rPr>
          <w:spacing w:val="-9"/>
          <w:sz w:val="24"/>
          <w:lang w:val="pt-BR"/>
        </w:rPr>
        <w:t xml:space="preserve"> </w:t>
      </w:r>
      <w:r w:rsidRPr="002830B4">
        <w:rPr>
          <w:sz w:val="24"/>
          <w:lang w:val="pt-BR"/>
        </w:rPr>
        <w:t>ao</w:t>
      </w:r>
      <w:r w:rsidRPr="002830B4">
        <w:rPr>
          <w:spacing w:val="-7"/>
          <w:sz w:val="24"/>
          <w:lang w:val="pt-BR"/>
        </w:rPr>
        <w:t xml:space="preserve"> </w:t>
      </w:r>
      <w:r w:rsidRPr="002830B4">
        <w:rPr>
          <w:sz w:val="24"/>
          <w:lang w:val="pt-BR"/>
        </w:rPr>
        <w:t>identificar</w:t>
      </w:r>
      <w:r w:rsidRPr="002830B4">
        <w:rPr>
          <w:spacing w:val="-9"/>
          <w:sz w:val="24"/>
          <w:lang w:val="pt-BR"/>
        </w:rPr>
        <w:t xml:space="preserve"> </w:t>
      </w:r>
      <w:r w:rsidRPr="002830B4">
        <w:rPr>
          <w:sz w:val="24"/>
          <w:lang w:val="pt-BR"/>
        </w:rPr>
        <w:t>quaisquer</w:t>
      </w:r>
      <w:r w:rsidRPr="002830B4">
        <w:rPr>
          <w:spacing w:val="-9"/>
          <w:sz w:val="24"/>
          <w:lang w:val="pt-BR"/>
        </w:rPr>
        <w:t xml:space="preserve"> </w:t>
      </w:r>
      <w:r w:rsidRPr="002830B4">
        <w:rPr>
          <w:sz w:val="24"/>
          <w:lang w:val="pt-BR"/>
        </w:rPr>
        <w:t>situações pessoais ou dos negócios que possam se caracterizar como potenciais conflitos de interesses;</w:t>
      </w:r>
    </w:p>
    <w:p w14:paraId="611FD4D2" w14:textId="77777777" w:rsidR="005148ED" w:rsidRPr="002830B4" w:rsidRDefault="005148ED">
      <w:pPr>
        <w:pStyle w:val="BodyText"/>
        <w:spacing w:before="10"/>
        <w:rPr>
          <w:sz w:val="23"/>
          <w:lang w:val="pt-BR"/>
        </w:rPr>
      </w:pPr>
    </w:p>
    <w:p w14:paraId="1D345E86"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Afastar a pessoa envolvida das discussões e deliberações sobre o potencial Conflito de Interesse, até sua</w:t>
      </w:r>
      <w:r w:rsidRPr="002830B4">
        <w:rPr>
          <w:sz w:val="24"/>
          <w:lang w:val="pt-BR"/>
        </w:rPr>
        <w:t xml:space="preserve"> </w:t>
      </w:r>
      <w:r w:rsidRPr="002830B4">
        <w:rPr>
          <w:sz w:val="24"/>
          <w:lang w:val="pt-BR"/>
        </w:rPr>
        <w:t>resolução;</w:t>
      </w:r>
    </w:p>
    <w:p w14:paraId="7D1AF32C" w14:textId="77777777" w:rsidR="005148ED" w:rsidRPr="002830B4" w:rsidRDefault="005148ED">
      <w:pPr>
        <w:pStyle w:val="BodyText"/>
        <w:spacing w:before="8"/>
        <w:rPr>
          <w:sz w:val="23"/>
          <w:lang w:val="pt-BR"/>
        </w:rPr>
      </w:pPr>
    </w:p>
    <w:p w14:paraId="0DEFDD8B" w14:textId="77777777" w:rsidR="005148ED" w:rsidRPr="002830B4" w:rsidRDefault="0071027F">
      <w:pPr>
        <w:pStyle w:val="ListParagraph"/>
        <w:numPr>
          <w:ilvl w:val="0"/>
          <w:numId w:val="4"/>
        </w:numPr>
        <w:tabs>
          <w:tab w:val="left" w:pos="822"/>
        </w:tabs>
        <w:spacing w:before="1" w:line="244" w:lineRule="auto"/>
        <w:ind w:right="121"/>
        <w:rPr>
          <w:sz w:val="24"/>
          <w:lang w:val="pt-BR"/>
        </w:rPr>
      </w:pPr>
      <w:r w:rsidRPr="002830B4">
        <w:rPr>
          <w:sz w:val="24"/>
          <w:lang w:val="pt-BR"/>
        </w:rPr>
        <w:t xml:space="preserve">Informar o Departamento </w:t>
      </w:r>
      <w:r w:rsidRPr="002830B4">
        <w:rPr>
          <w:sz w:val="24"/>
          <w:lang w:val="pt-BR"/>
        </w:rPr>
        <w:t xml:space="preserve">de </w:t>
      </w:r>
      <w:proofErr w:type="spellStart"/>
      <w:r w:rsidRPr="002830B4">
        <w:rPr>
          <w:sz w:val="24"/>
          <w:lang w:val="pt-BR"/>
        </w:rPr>
        <w:t>Compliance</w:t>
      </w:r>
      <w:proofErr w:type="spellEnd"/>
      <w:r w:rsidRPr="002830B4">
        <w:rPr>
          <w:sz w:val="24"/>
          <w:lang w:val="pt-BR"/>
        </w:rPr>
        <w:t xml:space="preserve"> em casos de vínculos pessoais ou familiares na contratação de outros Colaboradores ou</w:t>
      </w:r>
      <w:r w:rsidRPr="002830B4">
        <w:rPr>
          <w:spacing w:val="-11"/>
          <w:sz w:val="24"/>
          <w:lang w:val="pt-BR"/>
        </w:rPr>
        <w:t xml:space="preserve"> </w:t>
      </w:r>
      <w:r w:rsidRPr="002830B4">
        <w:rPr>
          <w:sz w:val="24"/>
          <w:lang w:val="pt-BR"/>
        </w:rPr>
        <w:t>terceiros.</w:t>
      </w:r>
    </w:p>
    <w:p w14:paraId="4612C908" w14:textId="77777777" w:rsidR="005148ED" w:rsidRPr="002830B4" w:rsidRDefault="005148ED">
      <w:pPr>
        <w:pStyle w:val="BodyText"/>
        <w:spacing w:before="9"/>
        <w:rPr>
          <w:lang w:val="pt-BR"/>
        </w:rPr>
      </w:pPr>
    </w:p>
    <w:p w14:paraId="59B6FFD6" w14:textId="77777777" w:rsidR="005148ED" w:rsidRPr="002830B4" w:rsidRDefault="0071027F">
      <w:pPr>
        <w:pStyle w:val="BodyText"/>
        <w:spacing w:line="244" w:lineRule="auto"/>
        <w:ind w:left="462" w:right="117"/>
        <w:jc w:val="both"/>
        <w:rPr>
          <w:lang w:val="pt-BR"/>
        </w:rPr>
      </w:pPr>
      <w:r w:rsidRPr="002830B4">
        <w:rPr>
          <w:lang w:val="pt-BR"/>
        </w:rPr>
        <w:t>A contratação, enquanto Colaborador, de qualquer parente de até 2º grau de um Colaborador</w:t>
      </w:r>
      <w:r w:rsidRPr="002830B4">
        <w:rPr>
          <w:spacing w:val="-7"/>
          <w:lang w:val="pt-BR"/>
        </w:rPr>
        <w:t xml:space="preserve"> </w:t>
      </w:r>
      <w:r w:rsidRPr="002830B4">
        <w:rPr>
          <w:lang w:val="pt-BR"/>
        </w:rPr>
        <w:t>depende</w:t>
      </w:r>
      <w:r w:rsidRPr="002830B4">
        <w:rPr>
          <w:spacing w:val="-4"/>
          <w:lang w:val="pt-BR"/>
        </w:rPr>
        <w:t xml:space="preserve"> </w:t>
      </w:r>
      <w:r w:rsidRPr="002830B4">
        <w:rPr>
          <w:lang w:val="pt-BR"/>
        </w:rPr>
        <w:t>da</w:t>
      </w:r>
      <w:r w:rsidRPr="002830B4">
        <w:rPr>
          <w:spacing w:val="-7"/>
          <w:lang w:val="pt-BR"/>
        </w:rPr>
        <w:t xml:space="preserve"> </w:t>
      </w:r>
      <w:r w:rsidRPr="002830B4">
        <w:rPr>
          <w:lang w:val="pt-BR"/>
        </w:rPr>
        <w:t>prévia</w:t>
      </w:r>
      <w:r w:rsidRPr="002830B4">
        <w:rPr>
          <w:spacing w:val="-5"/>
          <w:lang w:val="pt-BR"/>
        </w:rPr>
        <w:t xml:space="preserve"> </w:t>
      </w:r>
      <w:r w:rsidRPr="002830B4">
        <w:rPr>
          <w:lang w:val="pt-BR"/>
        </w:rPr>
        <w:t>aprovação</w:t>
      </w:r>
      <w:r w:rsidRPr="002830B4">
        <w:rPr>
          <w:spacing w:val="-7"/>
          <w:lang w:val="pt-BR"/>
        </w:rPr>
        <w:t xml:space="preserve"> </w:t>
      </w:r>
      <w:r w:rsidRPr="002830B4">
        <w:rPr>
          <w:lang w:val="pt-BR"/>
        </w:rPr>
        <w:t>do</w:t>
      </w:r>
      <w:r w:rsidRPr="002830B4">
        <w:rPr>
          <w:spacing w:val="-7"/>
          <w:lang w:val="pt-BR"/>
        </w:rPr>
        <w:t xml:space="preserve"> </w:t>
      </w:r>
      <w:r w:rsidRPr="002830B4">
        <w:rPr>
          <w:lang w:val="pt-BR"/>
        </w:rPr>
        <w:t>Departamento</w:t>
      </w:r>
      <w:r w:rsidRPr="002830B4">
        <w:rPr>
          <w:spacing w:val="-7"/>
          <w:lang w:val="pt-BR"/>
        </w:rPr>
        <w:t xml:space="preserve"> </w:t>
      </w:r>
      <w:r w:rsidRPr="002830B4">
        <w:rPr>
          <w:lang w:val="pt-BR"/>
        </w:rPr>
        <w:t>de</w:t>
      </w:r>
      <w:r w:rsidRPr="002830B4">
        <w:rPr>
          <w:spacing w:val="-4"/>
          <w:lang w:val="pt-BR"/>
        </w:rPr>
        <w:t xml:space="preserve"> </w:t>
      </w:r>
      <w:proofErr w:type="spellStart"/>
      <w:r w:rsidRPr="002830B4">
        <w:rPr>
          <w:lang w:val="pt-BR"/>
        </w:rPr>
        <w:t>Compliance</w:t>
      </w:r>
      <w:proofErr w:type="spellEnd"/>
      <w:r w:rsidRPr="002830B4">
        <w:rPr>
          <w:lang w:val="pt-BR"/>
        </w:rPr>
        <w:t>.</w:t>
      </w:r>
      <w:r w:rsidRPr="002830B4">
        <w:rPr>
          <w:spacing w:val="-5"/>
          <w:lang w:val="pt-BR"/>
        </w:rPr>
        <w:t xml:space="preserve"> </w:t>
      </w:r>
      <w:r w:rsidRPr="002830B4">
        <w:rPr>
          <w:lang w:val="pt-BR"/>
        </w:rPr>
        <w:t>Nos</w:t>
      </w:r>
      <w:r w:rsidRPr="002830B4">
        <w:rPr>
          <w:spacing w:val="-5"/>
          <w:lang w:val="pt-BR"/>
        </w:rPr>
        <w:t xml:space="preserve"> </w:t>
      </w:r>
      <w:r w:rsidRPr="002830B4">
        <w:rPr>
          <w:lang w:val="pt-BR"/>
        </w:rPr>
        <w:t xml:space="preserve">casos de contratação </w:t>
      </w:r>
      <w:proofErr w:type="gramStart"/>
      <w:r w:rsidRPr="002830B4">
        <w:rPr>
          <w:lang w:val="pt-BR"/>
        </w:rPr>
        <w:t>enquanto Colaborador</w:t>
      </w:r>
      <w:proofErr w:type="gramEnd"/>
      <w:r w:rsidRPr="002830B4">
        <w:rPr>
          <w:lang w:val="pt-BR"/>
        </w:rPr>
        <w:t>, o contratado não poderá reportar-se ao seu parente ou ser seu superior</w:t>
      </w:r>
      <w:r w:rsidRPr="002830B4">
        <w:rPr>
          <w:spacing w:val="-1"/>
          <w:lang w:val="pt-BR"/>
        </w:rPr>
        <w:t xml:space="preserve"> </w:t>
      </w:r>
      <w:r w:rsidRPr="002830B4">
        <w:rPr>
          <w:lang w:val="pt-BR"/>
        </w:rPr>
        <w:t>imediato.</w:t>
      </w:r>
    </w:p>
    <w:p w14:paraId="5C819CF7" w14:textId="77777777" w:rsidR="005148ED" w:rsidRPr="002830B4" w:rsidRDefault="005148ED">
      <w:pPr>
        <w:pStyle w:val="BodyText"/>
        <w:rPr>
          <w:sz w:val="25"/>
          <w:lang w:val="pt-BR"/>
        </w:rPr>
      </w:pPr>
    </w:p>
    <w:p w14:paraId="736FA2F8" w14:textId="77777777" w:rsidR="005148ED" w:rsidRPr="002830B4" w:rsidRDefault="0071027F">
      <w:pPr>
        <w:pStyle w:val="BodyText"/>
        <w:spacing w:line="244" w:lineRule="auto"/>
        <w:ind w:left="462" w:right="123"/>
        <w:jc w:val="both"/>
        <w:rPr>
          <w:lang w:val="pt-BR"/>
        </w:rPr>
      </w:pPr>
      <w:r w:rsidRPr="002830B4">
        <w:rPr>
          <w:lang w:val="pt-BR"/>
        </w:rPr>
        <w:t>Ainda no que tange aos potenciais conflitos, o Colaborador também deve se atentar ao uso de Informa</w:t>
      </w:r>
      <w:r w:rsidRPr="002830B4">
        <w:rPr>
          <w:lang w:val="pt-BR"/>
        </w:rPr>
        <w:t>ções Confidenciais e Informações Privilegiadas.</w:t>
      </w:r>
    </w:p>
    <w:p w14:paraId="1CCBEBDF" w14:textId="77777777" w:rsidR="005148ED" w:rsidRPr="002830B4" w:rsidRDefault="005148ED">
      <w:pPr>
        <w:pStyle w:val="BodyText"/>
        <w:spacing w:before="9"/>
        <w:rPr>
          <w:lang w:val="pt-BR"/>
        </w:rPr>
      </w:pPr>
    </w:p>
    <w:p w14:paraId="56249384" w14:textId="77777777" w:rsidR="005148ED" w:rsidRDefault="0071027F">
      <w:pPr>
        <w:pStyle w:val="BodyText"/>
        <w:spacing w:line="244" w:lineRule="auto"/>
        <w:ind w:left="462" w:right="116"/>
        <w:jc w:val="both"/>
      </w:pPr>
      <w:r w:rsidRPr="002830B4">
        <w:rPr>
          <w:lang w:val="pt-BR"/>
        </w:rPr>
        <w:t>O conhecimento destas Informações Privilegiadas pode afetar o julgamento de investidores</w:t>
      </w:r>
      <w:r w:rsidRPr="002830B4">
        <w:rPr>
          <w:spacing w:val="-17"/>
          <w:lang w:val="pt-BR"/>
        </w:rPr>
        <w:t xml:space="preserve"> </w:t>
      </w:r>
      <w:r w:rsidRPr="002830B4">
        <w:rPr>
          <w:lang w:val="pt-BR"/>
        </w:rPr>
        <w:t>sobre</w:t>
      </w:r>
      <w:r w:rsidRPr="002830B4">
        <w:rPr>
          <w:spacing w:val="-16"/>
          <w:lang w:val="pt-BR"/>
        </w:rPr>
        <w:t xml:space="preserve"> </w:t>
      </w:r>
      <w:r w:rsidRPr="002830B4">
        <w:rPr>
          <w:lang w:val="pt-BR"/>
        </w:rPr>
        <w:t>a</w:t>
      </w:r>
      <w:r w:rsidRPr="002830B4">
        <w:rPr>
          <w:spacing w:val="-17"/>
          <w:lang w:val="pt-BR"/>
        </w:rPr>
        <w:t xml:space="preserve"> </w:t>
      </w:r>
      <w:r w:rsidRPr="002830B4">
        <w:rPr>
          <w:lang w:val="pt-BR"/>
        </w:rPr>
        <w:t>decisão</w:t>
      </w:r>
      <w:r w:rsidRPr="002830B4">
        <w:rPr>
          <w:spacing w:val="-16"/>
          <w:lang w:val="pt-BR"/>
        </w:rPr>
        <w:t xml:space="preserve"> </w:t>
      </w:r>
      <w:r w:rsidRPr="002830B4">
        <w:rPr>
          <w:lang w:val="pt-BR"/>
        </w:rPr>
        <w:t>de</w:t>
      </w:r>
      <w:r w:rsidRPr="002830B4">
        <w:rPr>
          <w:spacing w:val="-15"/>
          <w:lang w:val="pt-BR"/>
        </w:rPr>
        <w:t xml:space="preserve"> </w:t>
      </w:r>
      <w:r w:rsidRPr="002830B4">
        <w:rPr>
          <w:lang w:val="pt-BR"/>
        </w:rPr>
        <w:t>comprar,</w:t>
      </w:r>
      <w:r w:rsidRPr="002830B4">
        <w:rPr>
          <w:spacing w:val="-14"/>
          <w:lang w:val="pt-BR"/>
        </w:rPr>
        <w:t xml:space="preserve"> </w:t>
      </w:r>
      <w:r w:rsidRPr="002830B4">
        <w:rPr>
          <w:lang w:val="pt-BR"/>
        </w:rPr>
        <w:t>vender</w:t>
      </w:r>
      <w:r w:rsidRPr="002830B4">
        <w:rPr>
          <w:spacing w:val="-16"/>
          <w:lang w:val="pt-BR"/>
        </w:rPr>
        <w:t xml:space="preserve"> </w:t>
      </w:r>
      <w:r w:rsidRPr="002830B4">
        <w:rPr>
          <w:lang w:val="pt-BR"/>
        </w:rPr>
        <w:t>ou</w:t>
      </w:r>
      <w:r w:rsidRPr="002830B4">
        <w:rPr>
          <w:spacing w:val="-14"/>
          <w:lang w:val="pt-BR"/>
        </w:rPr>
        <w:t xml:space="preserve"> </w:t>
      </w:r>
      <w:r w:rsidRPr="002830B4">
        <w:rPr>
          <w:lang w:val="pt-BR"/>
        </w:rPr>
        <w:t>manter</w:t>
      </w:r>
      <w:r w:rsidRPr="002830B4">
        <w:rPr>
          <w:spacing w:val="-16"/>
          <w:lang w:val="pt-BR"/>
        </w:rPr>
        <w:t xml:space="preserve"> </w:t>
      </w:r>
      <w:r w:rsidRPr="002830B4">
        <w:rPr>
          <w:lang w:val="pt-BR"/>
        </w:rPr>
        <w:t>posições</w:t>
      </w:r>
      <w:r w:rsidRPr="002830B4">
        <w:rPr>
          <w:spacing w:val="-14"/>
          <w:lang w:val="pt-BR"/>
        </w:rPr>
        <w:t xml:space="preserve"> </w:t>
      </w:r>
      <w:r w:rsidRPr="002830B4">
        <w:rPr>
          <w:lang w:val="pt-BR"/>
        </w:rPr>
        <w:t>em</w:t>
      </w:r>
      <w:r w:rsidRPr="002830B4">
        <w:rPr>
          <w:spacing w:val="-17"/>
          <w:lang w:val="pt-BR"/>
        </w:rPr>
        <w:t xml:space="preserve"> </w:t>
      </w:r>
      <w:r w:rsidRPr="002830B4">
        <w:rPr>
          <w:lang w:val="pt-BR"/>
        </w:rPr>
        <w:t>títulos</w:t>
      </w:r>
      <w:r w:rsidRPr="002830B4">
        <w:rPr>
          <w:spacing w:val="-16"/>
          <w:lang w:val="pt-BR"/>
        </w:rPr>
        <w:t xml:space="preserve"> </w:t>
      </w:r>
      <w:r w:rsidRPr="002830B4">
        <w:rPr>
          <w:lang w:val="pt-BR"/>
        </w:rPr>
        <w:t>e</w:t>
      </w:r>
      <w:r w:rsidRPr="002830B4">
        <w:rPr>
          <w:spacing w:val="-16"/>
          <w:lang w:val="pt-BR"/>
        </w:rPr>
        <w:t xml:space="preserve"> </w:t>
      </w:r>
      <w:r w:rsidRPr="002830B4">
        <w:rPr>
          <w:lang w:val="pt-BR"/>
        </w:rPr>
        <w:t xml:space="preserve">valores mobiliários, ou para influenciar seu preço </w:t>
      </w:r>
      <w:r w:rsidRPr="002830B4">
        <w:rPr>
          <w:lang w:val="pt-BR"/>
        </w:rPr>
        <w:t xml:space="preserve">de mercado. </w:t>
      </w:r>
      <w:r>
        <w:t xml:space="preserve">Desta </w:t>
      </w:r>
      <w:proofErr w:type="spellStart"/>
      <w:r>
        <w:t>maneira</w:t>
      </w:r>
      <w:proofErr w:type="spellEnd"/>
      <w:r>
        <w:t xml:space="preserve"> é </w:t>
      </w:r>
      <w:proofErr w:type="spellStart"/>
      <w:r>
        <w:t>vedado</w:t>
      </w:r>
      <w:proofErr w:type="spellEnd"/>
      <w:r>
        <w:t xml:space="preserve"> </w:t>
      </w:r>
      <w:proofErr w:type="spellStart"/>
      <w:r>
        <w:t>ao</w:t>
      </w:r>
      <w:proofErr w:type="spellEnd"/>
      <w:r>
        <w:t xml:space="preserve"> </w:t>
      </w:r>
      <w:proofErr w:type="spellStart"/>
      <w:r>
        <w:t>Colaborador</w:t>
      </w:r>
      <w:proofErr w:type="spellEnd"/>
      <w:r>
        <w:t>:</w:t>
      </w:r>
    </w:p>
    <w:p w14:paraId="543C100F" w14:textId="77777777" w:rsidR="005148ED" w:rsidRDefault="005148ED">
      <w:pPr>
        <w:pStyle w:val="BodyText"/>
      </w:pPr>
    </w:p>
    <w:p w14:paraId="1F40F8E0" w14:textId="77777777" w:rsidR="005148ED" w:rsidRPr="002830B4" w:rsidRDefault="0071027F">
      <w:pPr>
        <w:pStyle w:val="ListParagraph"/>
        <w:numPr>
          <w:ilvl w:val="0"/>
          <w:numId w:val="4"/>
        </w:numPr>
        <w:tabs>
          <w:tab w:val="left" w:pos="822"/>
        </w:tabs>
        <w:spacing w:line="244" w:lineRule="auto"/>
        <w:ind w:right="122"/>
        <w:rPr>
          <w:sz w:val="24"/>
          <w:lang w:val="pt-BR"/>
        </w:rPr>
      </w:pPr>
      <w:r w:rsidRPr="002830B4">
        <w:rPr>
          <w:sz w:val="24"/>
          <w:lang w:val="pt-BR"/>
        </w:rPr>
        <w:t>A compra ou venda de títulos e valores mobiliários, com base na utilização de Informação Privilegiada;</w:t>
      </w:r>
      <w:r w:rsidRPr="002830B4">
        <w:rPr>
          <w:spacing w:val="-6"/>
          <w:sz w:val="24"/>
          <w:lang w:val="pt-BR"/>
        </w:rPr>
        <w:t xml:space="preserve"> </w:t>
      </w:r>
      <w:r w:rsidRPr="002830B4">
        <w:rPr>
          <w:sz w:val="24"/>
          <w:lang w:val="pt-BR"/>
        </w:rPr>
        <w:t>e</w:t>
      </w:r>
    </w:p>
    <w:p w14:paraId="1A9872A8" w14:textId="77777777" w:rsidR="005148ED" w:rsidRPr="002830B4" w:rsidRDefault="005148ED">
      <w:pPr>
        <w:pStyle w:val="BodyText"/>
        <w:spacing w:before="8"/>
        <w:rPr>
          <w:sz w:val="23"/>
          <w:lang w:val="pt-BR"/>
        </w:rPr>
      </w:pPr>
    </w:p>
    <w:p w14:paraId="6573633B" w14:textId="77777777" w:rsidR="005148ED" w:rsidRPr="002830B4" w:rsidRDefault="0071027F">
      <w:pPr>
        <w:pStyle w:val="ListParagraph"/>
        <w:numPr>
          <w:ilvl w:val="0"/>
          <w:numId w:val="4"/>
        </w:numPr>
        <w:tabs>
          <w:tab w:val="left" w:pos="822"/>
        </w:tabs>
        <w:spacing w:before="1" w:line="244" w:lineRule="auto"/>
        <w:ind w:right="119"/>
        <w:rPr>
          <w:sz w:val="24"/>
          <w:lang w:val="pt-BR"/>
        </w:rPr>
      </w:pPr>
      <w:r w:rsidRPr="002830B4">
        <w:rPr>
          <w:sz w:val="24"/>
          <w:lang w:val="pt-BR"/>
        </w:rPr>
        <w:t xml:space="preserve">A divulgação a terceiros, de Informação Privilegiada que possa ser utilizada </w:t>
      </w:r>
      <w:r w:rsidRPr="002830B4">
        <w:rPr>
          <w:sz w:val="24"/>
          <w:lang w:val="pt-BR"/>
        </w:rPr>
        <w:t>vantajosamente na compra ou venda de títulos e valores mobiliários, sob pena de apuração</w:t>
      </w:r>
      <w:r w:rsidRPr="002830B4">
        <w:rPr>
          <w:spacing w:val="-7"/>
          <w:sz w:val="24"/>
          <w:lang w:val="pt-BR"/>
        </w:rPr>
        <w:t xml:space="preserve"> </w:t>
      </w:r>
      <w:r w:rsidRPr="002830B4">
        <w:rPr>
          <w:sz w:val="24"/>
          <w:lang w:val="pt-BR"/>
        </w:rPr>
        <w:t>das</w:t>
      </w:r>
      <w:r w:rsidRPr="002830B4">
        <w:rPr>
          <w:spacing w:val="-7"/>
          <w:sz w:val="24"/>
          <w:lang w:val="pt-BR"/>
        </w:rPr>
        <w:t xml:space="preserve"> </w:t>
      </w:r>
      <w:r w:rsidRPr="002830B4">
        <w:rPr>
          <w:sz w:val="24"/>
          <w:lang w:val="pt-BR"/>
        </w:rPr>
        <w:t>práticas</w:t>
      </w:r>
      <w:r w:rsidRPr="002830B4">
        <w:rPr>
          <w:spacing w:val="-5"/>
          <w:sz w:val="24"/>
          <w:lang w:val="pt-BR"/>
        </w:rPr>
        <w:t xml:space="preserve"> </w:t>
      </w:r>
      <w:r w:rsidRPr="002830B4">
        <w:rPr>
          <w:sz w:val="24"/>
          <w:lang w:val="pt-BR"/>
        </w:rPr>
        <w:t>irregularmente</w:t>
      </w:r>
      <w:r w:rsidRPr="002830B4">
        <w:rPr>
          <w:spacing w:val="-7"/>
          <w:sz w:val="24"/>
          <w:lang w:val="pt-BR"/>
        </w:rPr>
        <w:t xml:space="preserve"> </w:t>
      </w:r>
      <w:r w:rsidRPr="002830B4">
        <w:rPr>
          <w:sz w:val="24"/>
          <w:lang w:val="pt-BR"/>
        </w:rPr>
        <w:t>tomadas,</w:t>
      </w:r>
      <w:r w:rsidRPr="002830B4">
        <w:rPr>
          <w:spacing w:val="-7"/>
          <w:sz w:val="24"/>
          <w:lang w:val="pt-BR"/>
        </w:rPr>
        <w:t xml:space="preserve"> </w:t>
      </w:r>
      <w:r w:rsidRPr="002830B4">
        <w:rPr>
          <w:sz w:val="24"/>
          <w:lang w:val="pt-BR"/>
        </w:rPr>
        <w:t>assim</w:t>
      </w:r>
      <w:r w:rsidRPr="002830B4">
        <w:rPr>
          <w:spacing w:val="-5"/>
          <w:sz w:val="24"/>
          <w:lang w:val="pt-BR"/>
        </w:rPr>
        <w:t xml:space="preserve"> </w:t>
      </w:r>
      <w:r w:rsidRPr="002830B4">
        <w:rPr>
          <w:sz w:val="24"/>
          <w:lang w:val="pt-BR"/>
        </w:rPr>
        <w:t>como</w:t>
      </w:r>
      <w:r w:rsidRPr="002830B4">
        <w:rPr>
          <w:spacing w:val="-4"/>
          <w:sz w:val="24"/>
          <w:lang w:val="pt-BR"/>
        </w:rPr>
        <w:t xml:space="preserve"> </w:t>
      </w:r>
      <w:r w:rsidRPr="002830B4">
        <w:rPr>
          <w:sz w:val="24"/>
          <w:lang w:val="pt-BR"/>
        </w:rPr>
        <w:t>a</w:t>
      </w:r>
      <w:r w:rsidRPr="002830B4">
        <w:rPr>
          <w:spacing w:val="-7"/>
          <w:sz w:val="24"/>
          <w:lang w:val="pt-BR"/>
        </w:rPr>
        <w:t xml:space="preserve"> </w:t>
      </w:r>
      <w:r w:rsidRPr="002830B4">
        <w:rPr>
          <w:sz w:val="24"/>
          <w:lang w:val="pt-BR"/>
        </w:rPr>
        <w:t>aplicação</w:t>
      </w:r>
      <w:r w:rsidRPr="002830B4">
        <w:rPr>
          <w:spacing w:val="-7"/>
          <w:sz w:val="24"/>
          <w:lang w:val="pt-BR"/>
        </w:rPr>
        <w:t xml:space="preserve"> </w:t>
      </w:r>
      <w:r w:rsidRPr="002830B4">
        <w:rPr>
          <w:sz w:val="24"/>
          <w:lang w:val="pt-BR"/>
        </w:rPr>
        <w:t>das</w:t>
      </w:r>
      <w:r w:rsidRPr="002830B4">
        <w:rPr>
          <w:spacing w:val="-5"/>
          <w:sz w:val="24"/>
          <w:lang w:val="pt-BR"/>
        </w:rPr>
        <w:t xml:space="preserve"> </w:t>
      </w:r>
      <w:r w:rsidRPr="002830B4">
        <w:rPr>
          <w:sz w:val="24"/>
          <w:lang w:val="pt-BR"/>
        </w:rPr>
        <w:t>sanções administrativas e judiciais eventualmente</w:t>
      </w:r>
      <w:r w:rsidRPr="002830B4">
        <w:rPr>
          <w:spacing w:val="-2"/>
          <w:sz w:val="24"/>
          <w:lang w:val="pt-BR"/>
        </w:rPr>
        <w:t xml:space="preserve"> </w:t>
      </w:r>
      <w:r w:rsidRPr="002830B4">
        <w:rPr>
          <w:sz w:val="24"/>
          <w:lang w:val="pt-BR"/>
        </w:rPr>
        <w:t>cabíveis.</w:t>
      </w:r>
    </w:p>
    <w:p w14:paraId="16B2C439" w14:textId="77777777" w:rsidR="005148ED" w:rsidRPr="002830B4" w:rsidRDefault="005148ED">
      <w:pPr>
        <w:pStyle w:val="BodyText"/>
        <w:spacing w:before="11"/>
        <w:rPr>
          <w:lang w:val="pt-BR"/>
        </w:rPr>
      </w:pPr>
    </w:p>
    <w:p w14:paraId="631E86DC" w14:textId="77777777" w:rsidR="005148ED" w:rsidRPr="002830B4" w:rsidRDefault="0071027F">
      <w:pPr>
        <w:pStyle w:val="BodyText"/>
        <w:spacing w:line="244" w:lineRule="auto"/>
        <w:ind w:left="462" w:right="112"/>
        <w:jc w:val="both"/>
        <w:rPr>
          <w:lang w:val="pt-BR"/>
        </w:rPr>
      </w:pPr>
      <w:r w:rsidRPr="002830B4">
        <w:rPr>
          <w:lang w:val="pt-BR"/>
        </w:rPr>
        <w:t>Os</w:t>
      </w:r>
      <w:r w:rsidRPr="002830B4">
        <w:rPr>
          <w:spacing w:val="-5"/>
          <w:lang w:val="pt-BR"/>
        </w:rPr>
        <w:t xml:space="preserve"> </w:t>
      </w:r>
      <w:r w:rsidRPr="002830B4">
        <w:rPr>
          <w:lang w:val="pt-BR"/>
        </w:rPr>
        <w:t>Colaboradores</w:t>
      </w:r>
      <w:r w:rsidRPr="002830B4">
        <w:rPr>
          <w:spacing w:val="-4"/>
          <w:lang w:val="pt-BR"/>
        </w:rPr>
        <w:t xml:space="preserve"> </w:t>
      </w:r>
      <w:r w:rsidRPr="002830B4">
        <w:rPr>
          <w:lang w:val="pt-BR"/>
        </w:rPr>
        <w:t>alocados</w:t>
      </w:r>
      <w:r w:rsidRPr="002830B4">
        <w:rPr>
          <w:spacing w:val="-4"/>
          <w:lang w:val="pt-BR"/>
        </w:rPr>
        <w:t xml:space="preserve"> </w:t>
      </w:r>
      <w:r w:rsidRPr="002830B4">
        <w:rPr>
          <w:lang w:val="pt-BR"/>
        </w:rPr>
        <w:t>no</w:t>
      </w:r>
      <w:r w:rsidRPr="002830B4">
        <w:rPr>
          <w:spacing w:val="-6"/>
          <w:lang w:val="pt-BR"/>
        </w:rPr>
        <w:t xml:space="preserve"> </w:t>
      </w:r>
      <w:r w:rsidRPr="002830B4">
        <w:rPr>
          <w:lang w:val="pt-BR"/>
        </w:rPr>
        <w:t>Departamento</w:t>
      </w:r>
      <w:r w:rsidRPr="002830B4">
        <w:rPr>
          <w:spacing w:val="-6"/>
          <w:lang w:val="pt-BR"/>
        </w:rPr>
        <w:t xml:space="preserve"> </w:t>
      </w:r>
      <w:r w:rsidRPr="002830B4">
        <w:rPr>
          <w:lang w:val="pt-BR"/>
        </w:rPr>
        <w:t>de</w:t>
      </w:r>
      <w:r w:rsidRPr="002830B4">
        <w:rPr>
          <w:spacing w:val="-6"/>
          <w:lang w:val="pt-BR"/>
        </w:rPr>
        <w:t xml:space="preserve"> </w:t>
      </w:r>
      <w:r w:rsidRPr="002830B4">
        <w:rPr>
          <w:lang w:val="pt-BR"/>
        </w:rPr>
        <w:t>Gestão</w:t>
      </w:r>
      <w:r w:rsidRPr="002830B4">
        <w:rPr>
          <w:spacing w:val="-6"/>
          <w:lang w:val="pt-BR"/>
        </w:rPr>
        <w:t xml:space="preserve"> </w:t>
      </w:r>
      <w:r w:rsidRPr="002830B4">
        <w:rPr>
          <w:lang w:val="pt-BR"/>
        </w:rPr>
        <w:t>de</w:t>
      </w:r>
      <w:r w:rsidRPr="002830B4">
        <w:rPr>
          <w:spacing w:val="-3"/>
          <w:lang w:val="pt-BR"/>
        </w:rPr>
        <w:t xml:space="preserve"> </w:t>
      </w:r>
      <w:r w:rsidRPr="002830B4">
        <w:rPr>
          <w:lang w:val="pt-BR"/>
        </w:rPr>
        <w:t>Recursos</w:t>
      </w:r>
      <w:r w:rsidRPr="002830B4">
        <w:rPr>
          <w:spacing w:val="-2"/>
          <w:lang w:val="pt-BR"/>
        </w:rPr>
        <w:t xml:space="preserve"> </w:t>
      </w:r>
      <w:r w:rsidRPr="002830B4">
        <w:rPr>
          <w:lang w:val="pt-BR"/>
        </w:rPr>
        <w:t>que</w:t>
      </w:r>
      <w:r w:rsidRPr="002830B4">
        <w:rPr>
          <w:spacing w:val="-6"/>
          <w:lang w:val="pt-BR"/>
        </w:rPr>
        <w:t xml:space="preserve"> </w:t>
      </w:r>
      <w:r w:rsidRPr="002830B4">
        <w:rPr>
          <w:lang w:val="pt-BR"/>
        </w:rPr>
        <w:t>estiverem</w:t>
      </w:r>
      <w:r w:rsidRPr="002830B4">
        <w:rPr>
          <w:spacing w:val="-6"/>
          <w:lang w:val="pt-BR"/>
        </w:rPr>
        <w:t xml:space="preserve"> </w:t>
      </w:r>
      <w:r w:rsidRPr="002830B4">
        <w:rPr>
          <w:lang w:val="pt-BR"/>
        </w:rPr>
        <w:t xml:space="preserve">em situação de conflito de interesses e/ou detenham Informação Confidencial e/ou Informações Privilegiadas sobre uma sociedade investida por fundos geridos pela </w:t>
      </w:r>
      <w:proofErr w:type="spellStart"/>
      <w:r w:rsidRPr="002830B4">
        <w:rPr>
          <w:lang w:val="pt-BR"/>
        </w:rPr>
        <w:t>Aqua</w:t>
      </w:r>
      <w:proofErr w:type="spellEnd"/>
      <w:r w:rsidRPr="002830B4">
        <w:rPr>
          <w:lang w:val="pt-BR"/>
        </w:rPr>
        <w:t xml:space="preserve"> Gestora</w:t>
      </w:r>
      <w:r w:rsidRPr="002830B4">
        <w:rPr>
          <w:spacing w:val="-16"/>
          <w:lang w:val="pt-BR"/>
        </w:rPr>
        <w:t xml:space="preserve"> </w:t>
      </w:r>
      <w:r w:rsidRPr="002830B4">
        <w:rPr>
          <w:lang w:val="pt-BR"/>
        </w:rPr>
        <w:t>e</w:t>
      </w:r>
      <w:r w:rsidRPr="002830B4">
        <w:rPr>
          <w:spacing w:val="-15"/>
          <w:lang w:val="pt-BR"/>
        </w:rPr>
        <w:t xml:space="preserve"> </w:t>
      </w:r>
      <w:r w:rsidRPr="002830B4">
        <w:rPr>
          <w:lang w:val="pt-BR"/>
        </w:rPr>
        <w:t>que</w:t>
      </w:r>
      <w:r w:rsidRPr="002830B4">
        <w:rPr>
          <w:spacing w:val="-15"/>
          <w:lang w:val="pt-BR"/>
        </w:rPr>
        <w:t xml:space="preserve"> </w:t>
      </w:r>
      <w:r w:rsidRPr="002830B4">
        <w:rPr>
          <w:lang w:val="pt-BR"/>
        </w:rPr>
        <w:t>tenham</w:t>
      </w:r>
      <w:r w:rsidRPr="002830B4">
        <w:rPr>
          <w:spacing w:val="-15"/>
          <w:lang w:val="pt-BR"/>
        </w:rPr>
        <w:t xml:space="preserve"> </w:t>
      </w:r>
      <w:r w:rsidRPr="002830B4">
        <w:rPr>
          <w:lang w:val="pt-BR"/>
        </w:rPr>
        <w:t>poder</w:t>
      </w:r>
      <w:r w:rsidRPr="002830B4">
        <w:rPr>
          <w:spacing w:val="-15"/>
          <w:lang w:val="pt-BR"/>
        </w:rPr>
        <w:t xml:space="preserve"> </w:t>
      </w:r>
      <w:r w:rsidRPr="002830B4">
        <w:rPr>
          <w:lang w:val="pt-BR"/>
        </w:rPr>
        <w:t>de</w:t>
      </w:r>
      <w:r w:rsidRPr="002830B4">
        <w:rPr>
          <w:spacing w:val="-13"/>
          <w:lang w:val="pt-BR"/>
        </w:rPr>
        <w:t xml:space="preserve"> </w:t>
      </w:r>
      <w:r w:rsidRPr="002830B4">
        <w:rPr>
          <w:lang w:val="pt-BR"/>
        </w:rPr>
        <w:t>voto</w:t>
      </w:r>
      <w:r w:rsidRPr="002830B4">
        <w:rPr>
          <w:spacing w:val="-12"/>
          <w:lang w:val="pt-BR"/>
        </w:rPr>
        <w:t xml:space="preserve"> </w:t>
      </w:r>
      <w:r w:rsidRPr="002830B4">
        <w:rPr>
          <w:lang w:val="pt-BR"/>
        </w:rPr>
        <w:t>em</w:t>
      </w:r>
      <w:r w:rsidRPr="002830B4">
        <w:rPr>
          <w:spacing w:val="-13"/>
          <w:lang w:val="pt-BR"/>
        </w:rPr>
        <w:t xml:space="preserve"> </w:t>
      </w:r>
      <w:r w:rsidRPr="002830B4">
        <w:rPr>
          <w:lang w:val="pt-BR"/>
        </w:rPr>
        <w:t>rel</w:t>
      </w:r>
      <w:r w:rsidRPr="002830B4">
        <w:rPr>
          <w:lang w:val="pt-BR"/>
        </w:rPr>
        <w:t>ação</w:t>
      </w:r>
      <w:r w:rsidRPr="002830B4">
        <w:rPr>
          <w:spacing w:val="-13"/>
          <w:lang w:val="pt-BR"/>
        </w:rPr>
        <w:t xml:space="preserve"> </w:t>
      </w:r>
      <w:r w:rsidRPr="002830B4">
        <w:rPr>
          <w:lang w:val="pt-BR"/>
        </w:rPr>
        <w:t>a</w:t>
      </w:r>
      <w:r w:rsidRPr="002830B4">
        <w:rPr>
          <w:spacing w:val="-18"/>
          <w:lang w:val="pt-BR"/>
        </w:rPr>
        <w:t xml:space="preserve"> </w:t>
      </w:r>
      <w:r w:rsidRPr="002830B4">
        <w:rPr>
          <w:lang w:val="pt-BR"/>
        </w:rPr>
        <w:t>determinada</w:t>
      </w:r>
      <w:r w:rsidRPr="002830B4">
        <w:rPr>
          <w:spacing w:val="-14"/>
          <w:lang w:val="pt-BR"/>
        </w:rPr>
        <w:t xml:space="preserve"> </w:t>
      </w:r>
      <w:r w:rsidRPr="002830B4">
        <w:rPr>
          <w:lang w:val="pt-BR"/>
        </w:rPr>
        <w:t>decisão</w:t>
      </w:r>
      <w:r w:rsidRPr="002830B4">
        <w:rPr>
          <w:spacing w:val="-15"/>
          <w:lang w:val="pt-BR"/>
        </w:rPr>
        <w:t xml:space="preserve"> </w:t>
      </w:r>
      <w:r w:rsidRPr="002830B4">
        <w:rPr>
          <w:lang w:val="pt-BR"/>
        </w:rPr>
        <w:t>de</w:t>
      </w:r>
      <w:r w:rsidRPr="002830B4">
        <w:rPr>
          <w:spacing w:val="-13"/>
          <w:lang w:val="pt-BR"/>
        </w:rPr>
        <w:t xml:space="preserve"> </w:t>
      </w:r>
      <w:r w:rsidRPr="002830B4">
        <w:rPr>
          <w:lang w:val="pt-BR"/>
        </w:rPr>
        <w:t>investimento ou desinvestimento sobre essa sociedade deverão declarar tal situação e abster-se de participar</w:t>
      </w:r>
      <w:r w:rsidRPr="002830B4">
        <w:rPr>
          <w:spacing w:val="-14"/>
          <w:lang w:val="pt-BR"/>
        </w:rPr>
        <w:t xml:space="preserve"> </w:t>
      </w:r>
      <w:r w:rsidRPr="002830B4">
        <w:rPr>
          <w:lang w:val="pt-BR"/>
        </w:rPr>
        <w:t>da</w:t>
      </w:r>
      <w:r w:rsidRPr="002830B4">
        <w:rPr>
          <w:spacing w:val="-14"/>
          <w:lang w:val="pt-BR"/>
        </w:rPr>
        <w:t xml:space="preserve"> </w:t>
      </w:r>
      <w:r w:rsidRPr="002830B4">
        <w:rPr>
          <w:lang w:val="pt-BR"/>
        </w:rPr>
        <w:t>respectiva</w:t>
      </w:r>
      <w:r w:rsidRPr="002830B4">
        <w:rPr>
          <w:spacing w:val="-17"/>
          <w:lang w:val="pt-BR"/>
        </w:rPr>
        <w:t xml:space="preserve"> </w:t>
      </w:r>
      <w:r w:rsidRPr="002830B4">
        <w:rPr>
          <w:lang w:val="pt-BR"/>
        </w:rPr>
        <w:t>decisão</w:t>
      </w:r>
      <w:r w:rsidRPr="002830B4">
        <w:rPr>
          <w:spacing w:val="-14"/>
          <w:lang w:val="pt-BR"/>
        </w:rPr>
        <w:t xml:space="preserve"> </w:t>
      </w:r>
      <w:r w:rsidRPr="002830B4">
        <w:rPr>
          <w:lang w:val="pt-BR"/>
        </w:rPr>
        <w:t>de</w:t>
      </w:r>
      <w:r w:rsidRPr="002830B4">
        <w:rPr>
          <w:spacing w:val="-14"/>
          <w:lang w:val="pt-BR"/>
        </w:rPr>
        <w:t xml:space="preserve"> </w:t>
      </w:r>
      <w:r w:rsidRPr="002830B4">
        <w:rPr>
          <w:lang w:val="pt-BR"/>
        </w:rPr>
        <w:t>investimento</w:t>
      </w:r>
      <w:r w:rsidRPr="002830B4">
        <w:rPr>
          <w:spacing w:val="-14"/>
          <w:lang w:val="pt-BR"/>
        </w:rPr>
        <w:t xml:space="preserve"> </w:t>
      </w:r>
      <w:r w:rsidRPr="002830B4">
        <w:rPr>
          <w:lang w:val="pt-BR"/>
        </w:rPr>
        <w:t>ou</w:t>
      </w:r>
      <w:r w:rsidRPr="002830B4">
        <w:rPr>
          <w:spacing w:val="-14"/>
          <w:lang w:val="pt-BR"/>
        </w:rPr>
        <w:t xml:space="preserve"> </w:t>
      </w:r>
      <w:r w:rsidRPr="002830B4">
        <w:rPr>
          <w:lang w:val="pt-BR"/>
        </w:rPr>
        <w:t>desinvestimento,</w:t>
      </w:r>
      <w:r w:rsidRPr="002830B4">
        <w:rPr>
          <w:spacing w:val="-14"/>
          <w:lang w:val="pt-BR"/>
        </w:rPr>
        <w:t xml:space="preserve"> </w:t>
      </w:r>
      <w:r w:rsidRPr="002830B4">
        <w:rPr>
          <w:lang w:val="pt-BR"/>
        </w:rPr>
        <w:t>seja</w:t>
      </w:r>
      <w:r w:rsidRPr="002830B4">
        <w:rPr>
          <w:spacing w:val="-14"/>
          <w:lang w:val="pt-BR"/>
        </w:rPr>
        <w:t xml:space="preserve"> </w:t>
      </w:r>
      <w:r w:rsidRPr="002830B4">
        <w:rPr>
          <w:lang w:val="pt-BR"/>
        </w:rPr>
        <w:t>essa</w:t>
      </w:r>
      <w:r w:rsidRPr="002830B4">
        <w:rPr>
          <w:spacing w:val="-15"/>
          <w:lang w:val="pt-BR"/>
        </w:rPr>
        <w:t xml:space="preserve"> </w:t>
      </w:r>
      <w:r w:rsidRPr="002830B4">
        <w:rPr>
          <w:lang w:val="pt-BR"/>
        </w:rPr>
        <w:t xml:space="preserve">realizada por meio de órgão de governança da </w:t>
      </w:r>
      <w:proofErr w:type="spellStart"/>
      <w:r w:rsidRPr="002830B4">
        <w:rPr>
          <w:lang w:val="pt-BR"/>
        </w:rPr>
        <w:t>Aqua</w:t>
      </w:r>
      <w:proofErr w:type="spellEnd"/>
      <w:r w:rsidRPr="002830B4">
        <w:rPr>
          <w:lang w:val="pt-BR"/>
        </w:rPr>
        <w:t xml:space="preserve"> Gestora ou do fundo gerido ou não. Em especial, os Colaboradores alocados no Departamento de Gestão de Recursos que eventualmente ocupem cargos em companhia aberta investida por um fundo gerido pela </w:t>
      </w:r>
      <w:proofErr w:type="spellStart"/>
      <w:r w:rsidRPr="002830B4">
        <w:rPr>
          <w:lang w:val="pt-BR"/>
        </w:rPr>
        <w:t>Aqua</w:t>
      </w:r>
      <w:proofErr w:type="spellEnd"/>
      <w:r w:rsidRPr="002830B4">
        <w:rPr>
          <w:lang w:val="pt-BR"/>
        </w:rPr>
        <w:t xml:space="preserve"> Gestora e possuam, em função deste cargo, Informaçõ</w:t>
      </w:r>
      <w:r w:rsidRPr="002830B4">
        <w:rPr>
          <w:lang w:val="pt-BR"/>
        </w:rPr>
        <w:t>es Confidenciais</w:t>
      </w:r>
      <w:r w:rsidRPr="002830B4">
        <w:rPr>
          <w:spacing w:val="31"/>
          <w:lang w:val="pt-BR"/>
        </w:rPr>
        <w:t xml:space="preserve"> </w:t>
      </w:r>
      <w:r w:rsidRPr="002830B4">
        <w:rPr>
          <w:lang w:val="pt-BR"/>
        </w:rPr>
        <w:t>e/ou</w:t>
      </w:r>
    </w:p>
    <w:p w14:paraId="2528A30E" w14:textId="77777777" w:rsidR="005148ED" w:rsidRPr="002830B4" w:rsidRDefault="005148ED">
      <w:pPr>
        <w:spacing w:line="244" w:lineRule="auto"/>
        <w:jc w:val="both"/>
        <w:rPr>
          <w:lang w:val="pt-BR"/>
        </w:rPr>
        <w:sectPr w:rsidR="005148ED" w:rsidRPr="002830B4">
          <w:pgSz w:w="11910" w:h="16840"/>
          <w:pgMar w:top="1580" w:right="1580" w:bottom="1460" w:left="1240" w:header="0" w:footer="1269" w:gutter="0"/>
          <w:cols w:space="708"/>
        </w:sectPr>
      </w:pPr>
    </w:p>
    <w:p w14:paraId="2304109A" w14:textId="77777777" w:rsidR="005148ED" w:rsidRPr="002830B4" w:rsidRDefault="0071027F">
      <w:pPr>
        <w:pStyle w:val="BodyText"/>
        <w:spacing w:before="115" w:line="244" w:lineRule="auto"/>
        <w:ind w:left="462" w:right="114"/>
        <w:jc w:val="both"/>
        <w:rPr>
          <w:lang w:val="pt-BR"/>
        </w:rPr>
      </w:pPr>
      <w:r w:rsidRPr="002830B4">
        <w:rPr>
          <w:lang w:val="pt-BR"/>
        </w:rPr>
        <w:lastRenderedPageBreak/>
        <w:t xml:space="preserve">Informações Privilegiadas sobre a mencionada companhia que possam comprometer sua independência, devem comunicar tal fato ao Diretor de Gestão de Recursos ou Diretor de </w:t>
      </w:r>
      <w:proofErr w:type="spellStart"/>
      <w:r w:rsidRPr="002830B4">
        <w:rPr>
          <w:lang w:val="pt-BR"/>
        </w:rPr>
        <w:t>Compliance</w:t>
      </w:r>
      <w:proofErr w:type="spellEnd"/>
      <w:r w:rsidRPr="002830B4">
        <w:rPr>
          <w:lang w:val="pt-BR"/>
        </w:rPr>
        <w:t xml:space="preserve">, conforme o caso, e </w:t>
      </w:r>
      <w:r w:rsidRPr="002830B4">
        <w:rPr>
          <w:lang w:val="pt-BR"/>
        </w:rPr>
        <w:t>abster-se de participar e votar em decisões de investimento ou desinvestimento que envolvam a respectiva companhia aberta, sejam essas tomadas por meio de órgão de governança ou não.</w:t>
      </w:r>
    </w:p>
    <w:p w14:paraId="6DFDA67B" w14:textId="77777777" w:rsidR="005148ED" w:rsidRPr="002830B4" w:rsidRDefault="005148ED">
      <w:pPr>
        <w:pStyle w:val="BodyText"/>
        <w:rPr>
          <w:sz w:val="25"/>
          <w:lang w:val="pt-BR"/>
        </w:rPr>
      </w:pPr>
    </w:p>
    <w:p w14:paraId="36E8A1EA" w14:textId="77777777" w:rsidR="005148ED" w:rsidRPr="002830B4" w:rsidRDefault="0071027F">
      <w:pPr>
        <w:pStyle w:val="Heading11"/>
        <w:rPr>
          <w:lang w:val="pt-BR"/>
        </w:rPr>
      </w:pPr>
      <w:r w:rsidRPr="002830B4">
        <w:rPr>
          <w:lang w:val="pt-BR"/>
        </w:rPr>
        <w:t>PATRIMÔNIO E SEGURANÇA DE INFORMAÇÕES</w:t>
      </w:r>
    </w:p>
    <w:p w14:paraId="159850C6" w14:textId="77777777" w:rsidR="005148ED" w:rsidRPr="002830B4" w:rsidRDefault="005148ED">
      <w:pPr>
        <w:pStyle w:val="BodyText"/>
        <w:spacing w:before="2"/>
        <w:rPr>
          <w:b/>
          <w:sz w:val="25"/>
          <w:lang w:val="pt-BR"/>
        </w:rPr>
      </w:pPr>
    </w:p>
    <w:p w14:paraId="0F5F6957" w14:textId="77777777" w:rsidR="005148ED" w:rsidRPr="002830B4" w:rsidRDefault="0071027F">
      <w:pPr>
        <w:pStyle w:val="BodyText"/>
        <w:spacing w:line="244" w:lineRule="auto"/>
        <w:ind w:left="462" w:right="118"/>
        <w:jc w:val="both"/>
        <w:rPr>
          <w:lang w:val="pt-BR"/>
        </w:rPr>
      </w:pPr>
      <w:r w:rsidRPr="002830B4">
        <w:rPr>
          <w:lang w:val="pt-BR"/>
        </w:rPr>
        <w:t>Utilizamos os Equipamentos e info</w:t>
      </w:r>
      <w:r w:rsidRPr="002830B4">
        <w:rPr>
          <w:lang w:val="pt-BR"/>
        </w:rPr>
        <w:t xml:space="preserve">rmações da </w:t>
      </w:r>
      <w:proofErr w:type="spellStart"/>
      <w:r w:rsidRPr="002830B4">
        <w:rPr>
          <w:lang w:val="pt-BR"/>
        </w:rPr>
        <w:t>Aqua</w:t>
      </w:r>
      <w:proofErr w:type="spellEnd"/>
      <w:r w:rsidRPr="002830B4">
        <w:rPr>
          <w:lang w:val="pt-BR"/>
        </w:rPr>
        <w:t xml:space="preserve"> Gestora com o devido cuidado e segurança. Protegemos os bens, recursos e informações próprias e de terceiros de acordo com a lei e com os contratos firmados com seus proprietários.</w:t>
      </w:r>
    </w:p>
    <w:p w14:paraId="5A58E4ED" w14:textId="77777777" w:rsidR="005148ED" w:rsidRPr="002830B4" w:rsidRDefault="005148ED">
      <w:pPr>
        <w:pStyle w:val="BodyText"/>
        <w:spacing w:before="11"/>
        <w:rPr>
          <w:lang w:val="pt-BR"/>
        </w:rPr>
      </w:pPr>
    </w:p>
    <w:p w14:paraId="1F534C64" w14:textId="77777777" w:rsidR="005148ED" w:rsidRPr="002830B4" w:rsidRDefault="0071027F">
      <w:pPr>
        <w:pStyle w:val="BodyText"/>
        <w:spacing w:line="244" w:lineRule="auto"/>
        <w:ind w:left="462" w:right="118"/>
        <w:jc w:val="both"/>
        <w:rPr>
          <w:lang w:val="pt-BR"/>
        </w:rPr>
      </w:pPr>
      <w:r w:rsidRPr="002830B4">
        <w:rPr>
          <w:lang w:val="pt-BR"/>
        </w:rPr>
        <w:t>Todos os Equipamentos e os dados e comunicações transmitid</w:t>
      </w:r>
      <w:r w:rsidRPr="002830B4">
        <w:rPr>
          <w:lang w:val="pt-BR"/>
        </w:rPr>
        <w:t>os ou contidos nesses equipamentos</w:t>
      </w:r>
      <w:r w:rsidRPr="002830B4">
        <w:rPr>
          <w:spacing w:val="-12"/>
          <w:lang w:val="pt-BR"/>
        </w:rPr>
        <w:t xml:space="preserve"> </w:t>
      </w:r>
      <w:r w:rsidRPr="002830B4">
        <w:rPr>
          <w:lang w:val="pt-BR"/>
        </w:rPr>
        <w:t>são</w:t>
      </w:r>
      <w:r w:rsidRPr="002830B4">
        <w:rPr>
          <w:spacing w:val="-11"/>
          <w:lang w:val="pt-BR"/>
        </w:rPr>
        <w:t xml:space="preserve"> </w:t>
      </w:r>
      <w:r w:rsidRPr="002830B4">
        <w:rPr>
          <w:lang w:val="pt-BR"/>
        </w:rPr>
        <w:t>de</w:t>
      </w:r>
      <w:r w:rsidRPr="002830B4">
        <w:rPr>
          <w:spacing w:val="-11"/>
          <w:lang w:val="pt-BR"/>
        </w:rPr>
        <w:t xml:space="preserve"> </w:t>
      </w:r>
      <w:r w:rsidRPr="002830B4">
        <w:rPr>
          <w:lang w:val="pt-BR"/>
        </w:rPr>
        <w:t>propriedade</w:t>
      </w:r>
      <w:r w:rsidRPr="002830B4">
        <w:rPr>
          <w:spacing w:val="-12"/>
          <w:lang w:val="pt-BR"/>
        </w:rPr>
        <w:t xml:space="preserve"> </w:t>
      </w:r>
      <w:r w:rsidRPr="002830B4">
        <w:rPr>
          <w:lang w:val="pt-BR"/>
        </w:rPr>
        <w:t>da</w:t>
      </w:r>
      <w:r w:rsidRPr="002830B4">
        <w:rPr>
          <w:spacing w:val="-8"/>
          <w:lang w:val="pt-BR"/>
        </w:rPr>
        <w:t xml:space="preserve"> </w:t>
      </w:r>
      <w:proofErr w:type="spellStart"/>
      <w:r w:rsidRPr="002830B4">
        <w:rPr>
          <w:lang w:val="pt-BR"/>
        </w:rPr>
        <w:t>Aqua</w:t>
      </w:r>
      <w:proofErr w:type="spellEnd"/>
      <w:r w:rsidRPr="002830B4">
        <w:rPr>
          <w:spacing w:val="-10"/>
          <w:lang w:val="pt-BR"/>
        </w:rPr>
        <w:t xml:space="preserve"> </w:t>
      </w:r>
      <w:r w:rsidRPr="002830B4">
        <w:rPr>
          <w:lang w:val="pt-BR"/>
        </w:rPr>
        <w:t>Gestora</w:t>
      </w:r>
      <w:r w:rsidRPr="002830B4">
        <w:rPr>
          <w:spacing w:val="-9"/>
          <w:lang w:val="pt-BR"/>
        </w:rPr>
        <w:t xml:space="preserve"> </w:t>
      </w:r>
      <w:r w:rsidRPr="002830B4">
        <w:rPr>
          <w:lang w:val="pt-BR"/>
        </w:rPr>
        <w:t>e</w:t>
      </w:r>
      <w:r w:rsidRPr="002830B4">
        <w:rPr>
          <w:spacing w:val="-11"/>
          <w:lang w:val="pt-BR"/>
        </w:rPr>
        <w:t xml:space="preserve"> </w:t>
      </w:r>
      <w:r w:rsidRPr="002830B4">
        <w:rPr>
          <w:lang w:val="pt-BR"/>
        </w:rPr>
        <w:t>devem</w:t>
      </w:r>
      <w:r w:rsidRPr="002830B4">
        <w:rPr>
          <w:spacing w:val="-11"/>
          <w:lang w:val="pt-BR"/>
        </w:rPr>
        <w:t xml:space="preserve"> </w:t>
      </w:r>
      <w:r w:rsidRPr="002830B4">
        <w:rPr>
          <w:lang w:val="pt-BR"/>
        </w:rPr>
        <w:t>ser</w:t>
      </w:r>
      <w:r w:rsidRPr="002830B4">
        <w:rPr>
          <w:spacing w:val="-12"/>
          <w:lang w:val="pt-BR"/>
        </w:rPr>
        <w:t xml:space="preserve"> </w:t>
      </w:r>
      <w:r w:rsidRPr="002830B4">
        <w:rPr>
          <w:lang w:val="pt-BR"/>
        </w:rPr>
        <w:t>utilizados</w:t>
      </w:r>
      <w:r w:rsidRPr="002830B4">
        <w:rPr>
          <w:spacing w:val="-10"/>
          <w:lang w:val="pt-BR"/>
        </w:rPr>
        <w:t xml:space="preserve"> </w:t>
      </w:r>
      <w:r w:rsidRPr="002830B4">
        <w:rPr>
          <w:lang w:val="pt-BR"/>
        </w:rPr>
        <w:t>estritamente no desempenho das atividades</w:t>
      </w:r>
      <w:r w:rsidRPr="002830B4">
        <w:rPr>
          <w:spacing w:val="-5"/>
          <w:lang w:val="pt-BR"/>
        </w:rPr>
        <w:t xml:space="preserve"> </w:t>
      </w:r>
      <w:r w:rsidRPr="002830B4">
        <w:rPr>
          <w:lang w:val="pt-BR"/>
        </w:rPr>
        <w:t>profissionais.</w:t>
      </w:r>
    </w:p>
    <w:p w14:paraId="59A64835" w14:textId="77777777" w:rsidR="005148ED" w:rsidRPr="002830B4" w:rsidRDefault="005148ED">
      <w:pPr>
        <w:pStyle w:val="BodyText"/>
        <w:spacing w:before="11"/>
        <w:rPr>
          <w:lang w:val="pt-BR"/>
        </w:rPr>
      </w:pPr>
    </w:p>
    <w:p w14:paraId="5B2CF5B7" w14:textId="77777777" w:rsidR="005148ED" w:rsidRPr="002830B4" w:rsidRDefault="0071027F">
      <w:pPr>
        <w:pStyle w:val="BodyText"/>
        <w:spacing w:line="244" w:lineRule="auto"/>
        <w:ind w:left="462" w:right="115"/>
        <w:jc w:val="both"/>
        <w:rPr>
          <w:lang w:val="pt-BR"/>
        </w:rPr>
      </w:pPr>
      <w:r w:rsidRPr="002830B4">
        <w:rPr>
          <w:lang w:val="pt-BR"/>
        </w:rPr>
        <w:t>Somos responsáveis por resguardar a confidencialidade das informações a que tivemos acesso em razão de pr</w:t>
      </w:r>
      <w:r w:rsidRPr="002830B4">
        <w:rPr>
          <w:lang w:val="pt-BR"/>
        </w:rPr>
        <w:t>evisão legal, contratual ou no exercício de suas atividades. O acesso a informações confidenciais e privilegiadas deve ser limitado ao Colaboradores em situações específicas de necessidade para a realização de atividades profissionais. Não podem ser compar</w:t>
      </w:r>
      <w:r w:rsidRPr="002830B4">
        <w:rPr>
          <w:lang w:val="pt-BR"/>
        </w:rPr>
        <w:t>tilhadas com Colaboradores externos à operação ou transação ou com terceiros, ainda que no ambiente de convívio pessoal ou familiar.</w:t>
      </w:r>
    </w:p>
    <w:p w14:paraId="66DB4CDD" w14:textId="77777777" w:rsidR="005148ED" w:rsidRPr="002830B4" w:rsidRDefault="005148ED">
      <w:pPr>
        <w:pStyle w:val="BodyText"/>
        <w:spacing w:before="2"/>
        <w:rPr>
          <w:sz w:val="25"/>
          <w:lang w:val="pt-BR"/>
        </w:rPr>
      </w:pPr>
    </w:p>
    <w:p w14:paraId="06209CE5" w14:textId="77777777" w:rsidR="005148ED" w:rsidRDefault="0071027F">
      <w:pPr>
        <w:pStyle w:val="BodyText"/>
        <w:ind w:left="462"/>
      </w:pPr>
      <w:r>
        <w:rPr>
          <w:u w:val="single"/>
        </w:rPr>
        <w:t>CONDUTAS</w:t>
      </w:r>
    </w:p>
    <w:p w14:paraId="2C2FB22B" w14:textId="77777777" w:rsidR="005148ED" w:rsidRDefault="005148ED">
      <w:pPr>
        <w:pStyle w:val="BodyText"/>
        <w:spacing w:before="1"/>
      </w:pPr>
    </w:p>
    <w:p w14:paraId="3CD2DF35" w14:textId="77777777" w:rsidR="005148ED" w:rsidRPr="002830B4" w:rsidRDefault="0071027F">
      <w:pPr>
        <w:pStyle w:val="ListParagraph"/>
        <w:numPr>
          <w:ilvl w:val="0"/>
          <w:numId w:val="4"/>
        </w:numPr>
        <w:tabs>
          <w:tab w:val="left" w:pos="821"/>
          <w:tab w:val="left" w:pos="822"/>
        </w:tabs>
        <w:spacing w:before="1"/>
        <w:ind w:right="0"/>
        <w:jc w:val="left"/>
        <w:rPr>
          <w:sz w:val="24"/>
          <w:lang w:val="pt-BR"/>
        </w:rPr>
      </w:pPr>
      <w:r w:rsidRPr="002830B4">
        <w:rPr>
          <w:sz w:val="24"/>
          <w:lang w:val="pt-BR"/>
        </w:rPr>
        <w:t>Manusear e zelar pela manutenção adequada dos bens e</w:t>
      </w:r>
      <w:r w:rsidRPr="002830B4">
        <w:rPr>
          <w:spacing w:val="-13"/>
          <w:sz w:val="24"/>
          <w:lang w:val="pt-BR"/>
        </w:rPr>
        <w:t xml:space="preserve"> </w:t>
      </w:r>
      <w:r w:rsidRPr="002830B4">
        <w:rPr>
          <w:sz w:val="24"/>
          <w:lang w:val="pt-BR"/>
        </w:rPr>
        <w:t>recursos;</w:t>
      </w:r>
    </w:p>
    <w:p w14:paraId="00C9C7F4" w14:textId="77777777" w:rsidR="005148ED" w:rsidRPr="002830B4" w:rsidRDefault="005148ED">
      <w:pPr>
        <w:pStyle w:val="BodyText"/>
        <w:spacing w:before="1"/>
        <w:rPr>
          <w:lang w:val="pt-BR"/>
        </w:rPr>
      </w:pPr>
    </w:p>
    <w:p w14:paraId="58088AFF" w14:textId="77777777" w:rsidR="005148ED" w:rsidRPr="002830B4" w:rsidRDefault="0071027F">
      <w:pPr>
        <w:pStyle w:val="ListParagraph"/>
        <w:numPr>
          <w:ilvl w:val="0"/>
          <w:numId w:val="4"/>
        </w:numPr>
        <w:tabs>
          <w:tab w:val="left" w:pos="821"/>
          <w:tab w:val="left" w:pos="822"/>
        </w:tabs>
        <w:ind w:right="0"/>
        <w:jc w:val="left"/>
        <w:rPr>
          <w:sz w:val="24"/>
          <w:lang w:val="pt-BR"/>
        </w:rPr>
      </w:pPr>
      <w:r w:rsidRPr="002830B4">
        <w:rPr>
          <w:sz w:val="24"/>
          <w:lang w:val="pt-BR"/>
        </w:rPr>
        <w:t xml:space="preserve">Não utilizar os Equipamentos sem </w:t>
      </w:r>
      <w:r w:rsidRPr="002830B4">
        <w:rPr>
          <w:sz w:val="24"/>
          <w:lang w:val="pt-BR"/>
        </w:rPr>
        <w:t>habilitação e</w:t>
      </w:r>
      <w:r w:rsidRPr="002830B4">
        <w:rPr>
          <w:spacing w:val="-5"/>
          <w:sz w:val="24"/>
          <w:lang w:val="pt-BR"/>
        </w:rPr>
        <w:t xml:space="preserve"> </w:t>
      </w:r>
      <w:r w:rsidRPr="002830B4">
        <w:rPr>
          <w:sz w:val="24"/>
          <w:lang w:val="pt-BR"/>
        </w:rPr>
        <w:t>autorização;</w:t>
      </w:r>
    </w:p>
    <w:p w14:paraId="5AC92AAF" w14:textId="77777777" w:rsidR="005148ED" w:rsidRPr="002830B4" w:rsidRDefault="005148ED">
      <w:pPr>
        <w:pStyle w:val="BodyText"/>
        <w:spacing w:before="1"/>
        <w:rPr>
          <w:lang w:val="pt-BR"/>
        </w:rPr>
      </w:pPr>
    </w:p>
    <w:p w14:paraId="72775CE7" w14:textId="77777777" w:rsidR="005148ED" w:rsidRPr="002830B4" w:rsidRDefault="0071027F">
      <w:pPr>
        <w:pStyle w:val="ListParagraph"/>
        <w:numPr>
          <w:ilvl w:val="0"/>
          <w:numId w:val="4"/>
        </w:numPr>
        <w:tabs>
          <w:tab w:val="left" w:pos="822"/>
        </w:tabs>
        <w:spacing w:line="244" w:lineRule="auto"/>
        <w:ind w:right="116"/>
        <w:rPr>
          <w:sz w:val="24"/>
          <w:lang w:val="pt-BR"/>
        </w:rPr>
      </w:pPr>
      <w:r w:rsidRPr="002830B4">
        <w:rPr>
          <w:sz w:val="24"/>
          <w:lang w:val="pt-BR"/>
        </w:rPr>
        <w:t xml:space="preserve">Zelar pelos recursos da </w:t>
      </w:r>
      <w:proofErr w:type="spellStart"/>
      <w:r w:rsidRPr="002830B4">
        <w:rPr>
          <w:sz w:val="24"/>
          <w:lang w:val="pt-BR"/>
        </w:rPr>
        <w:t>Aqua</w:t>
      </w:r>
      <w:proofErr w:type="spellEnd"/>
      <w:r w:rsidRPr="002830B4">
        <w:rPr>
          <w:sz w:val="24"/>
          <w:lang w:val="pt-BR"/>
        </w:rPr>
        <w:t xml:space="preserve"> Gestora, assegurando que os custos sejam razoáveis, diretamente relacionados ao negócio e que sejam mantidos nos registros de despesas;</w:t>
      </w:r>
    </w:p>
    <w:p w14:paraId="6834083F" w14:textId="77777777" w:rsidR="005148ED" w:rsidRPr="002830B4" w:rsidRDefault="005148ED">
      <w:pPr>
        <w:pStyle w:val="BodyText"/>
        <w:spacing w:before="10"/>
        <w:rPr>
          <w:sz w:val="23"/>
          <w:lang w:val="pt-BR"/>
        </w:rPr>
      </w:pPr>
    </w:p>
    <w:p w14:paraId="2F2D3C51" w14:textId="77777777" w:rsidR="005148ED" w:rsidRPr="002830B4" w:rsidRDefault="0071027F">
      <w:pPr>
        <w:pStyle w:val="ListParagraph"/>
        <w:numPr>
          <w:ilvl w:val="0"/>
          <w:numId w:val="4"/>
        </w:numPr>
        <w:tabs>
          <w:tab w:val="left" w:pos="821"/>
          <w:tab w:val="left" w:pos="822"/>
        </w:tabs>
        <w:spacing w:line="244" w:lineRule="auto"/>
        <w:ind w:right="120"/>
        <w:jc w:val="left"/>
        <w:rPr>
          <w:sz w:val="24"/>
          <w:lang w:val="pt-BR"/>
        </w:rPr>
      </w:pPr>
      <w:r w:rsidRPr="002830B4">
        <w:rPr>
          <w:sz w:val="24"/>
          <w:lang w:val="pt-BR"/>
        </w:rPr>
        <w:t xml:space="preserve">Manter todos os arquivos eletrônicos e documentos de trabalho </w:t>
      </w:r>
      <w:r w:rsidRPr="002830B4">
        <w:rPr>
          <w:sz w:val="24"/>
          <w:lang w:val="pt-BR"/>
        </w:rPr>
        <w:t>em sistemas que permitam a recuperação e a segurança dessas</w:t>
      </w:r>
      <w:r w:rsidRPr="002830B4">
        <w:rPr>
          <w:spacing w:val="-7"/>
          <w:sz w:val="24"/>
          <w:lang w:val="pt-BR"/>
        </w:rPr>
        <w:t xml:space="preserve"> </w:t>
      </w:r>
      <w:r w:rsidRPr="002830B4">
        <w:rPr>
          <w:sz w:val="24"/>
          <w:lang w:val="pt-BR"/>
        </w:rPr>
        <w:t>informações;</w:t>
      </w:r>
    </w:p>
    <w:p w14:paraId="756FCAAF" w14:textId="77777777" w:rsidR="005148ED" w:rsidRPr="002830B4" w:rsidRDefault="005148ED">
      <w:pPr>
        <w:pStyle w:val="BodyText"/>
        <w:spacing w:before="9"/>
        <w:rPr>
          <w:sz w:val="23"/>
          <w:lang w:val="pt-BR"/>
        </w:rPr>
      </w:pPr>
    </w:p>
    <w:p w14:paraId="5CBFA4EB" w14:textId="77777777" w:rsidR="005148ED" w:rsidRPr="002830B4" w:rsidRDefault="0071027F">
      <w:pPr>
        <w:pStyle w:val="ListParagraph"/>
        <w:numPr>
          <w:ilvl w:val="0"/>
          <w:numId w:val="4"/>
        </w:numPr>
        <w:tabs>
          <w:tab w:val="left" w:pos="821"/>
          <w:tab w:val="left" w:pos="822"/>
        </w:tabs>
        <w:spacing w:line="244" w:lineRule="auto"/>
        <w:ind w:right="121"/>
        <w:jc w:val="left"/>
        <w:rPr>
          <w:sz w:val="24"/>
          <w:lang w:val="pt-BR"/>
        </w:rPr>
      </w:pPr>
      <w:r w:rsidRPr="002830B4">
        <w:rPr>
          <w:sz w:val="24"/>
          <w:lang w:val="pt-BR"/>
        </w:rPr>
        <w:t xml:space="preserve">Manter registros de todas as transações (despesas e receitas) relacionadas aos negócios da </w:t>
      </w:r>
      <w:proofErr w:type="spellStart"/>
      <w:r w:rsidRPr="002830B4">
        <w:rPr>
          <w:sz w:val="24"/>
          <w:lang w:val="pt-BR"/>
        </w:rPr>
        <w:t>Aqua</w:t>
      </w:r>
      <w:proofErr w:type="spellEnd"/>
      <w:r w:rsidRPr="002830B4">
        <w:rPr>
          <w:spacing w:val="-3"/>
          <w:sz w:val="24"/>
          <w:lang w:val="pt-BR"/>
        </w:rPr>
        <w:t xml:space="preserve"> </w:t>
      </w:r>
      <w:r w:rsidRPr="002830B4">
        <w:rPr>
          <w:sz w:val="24"/>
          <w:lang w:val="pt-BR"/>
        </w:rPr>
        <w:t>Gestora;</w:t>
      </w:r>
    </w:p>
    <w:p w14:paraId="3F26A343" w14:textId="77777777" w:rsidR="005148ED" w:rsidRPr="002830B4" w:rsidRDefault="005148ED">
      <w:pPr>
        <w:pStyle w:val="BodyText"/>
        <w:spacing w:before="9"/>
        <w:rPr>
          <w:sz w:val="23"/>
          <w:lang w:val="pt-BR"/>
        </w:rPr>
      </w:pPr>
    </w:p>
    <w:p w14:paraId="48521DA7" w14:textId="77777777" w:rsidR="005148ED" w:rsidRPr="002830B4" w:rsidRDefault="0071027F">
      <w:pPr>
        <w:pStyle w:val="ListParagraph"/>
        <w:numPr>
          <w:ilvl w:val="0"/>
          <w:numId w:val="4"/>
        </w:numPr>
        <w:tabs>
          <w:tab w:val="left" w:pos="822"/>
        </w:tabs>
        <w:spacing w:line="244" w:lineRule="auto"/>
        <w:ind w:right="117"/>
        <w:rPr>
          <w:sz w:val="24"/>
          <w:lang w:val="pt-BR"/>
        </w:rPr>
      </w:pPr>
      <w:r w:rsidRPr="002830B4">
        <w:rPr>
          <w:sz w:val="24"/>
          <w:lang w:val="pt-BR"/>
        </w:rPr>
        <w:t>Não copiar, baixar, utilizar ou reproduzir informações, sistemas ou projetos</w:t>
      </w:r>
      <w:r w:rsidRPr="002830B4">
        <w:rPr>
          <w:sz w:val="24"/>
          <w:lang w:val="pt-BR"/>
        </w:rPr>
        <w:t xml:space="preserve"> de engenharia, de informática, tecnológicos, artísticos ou culturais, ou outros protegidos por direitos autorais ou patentes sem a autorização dos</w:t>
      </w:r>
      <w:r w:rsidRPr="002830B4">
        <w:rPr>
          <w:spacing w:val="-32"/>
          <w:sz w:val="24"/>
          <w:lang w:val="pt-BR"/>
        </w:rPr>
        <w:t xml:space="preserve"> </w:t>
      </w:r>
      <w:r w:rsidRPr="002830B4">
        <w:rPr>
          <w:sz w:val="24"/>
          <w:lang w:val="pt-BR"/>
        </w:rPr>
        <w:t>proprietários;</w:t>
      </w:r>
    </w:p>
    <w:p w14:paraId="1148611E" w14:textId="77777777" w:rsidR="005148ED" w:rsidRPr="002830B4" w:rsidRDefault="005148ED">
      <w:pPr>
        <w:spacing w:line="244" w:lineRule="auto"/>
        <w:jc w:val="both"/>
        <w:rPr>
          <w:sz w:val="24"/>
          <w:lang w:val="pt-BR"/>
        </w:rPr>
        <w:sectPr w:rsidR="005148ED" w:rsidRPr="002830B4">
          <w:pgSz w:w="11910" w:h="16840"/>
          <w:pgMar w:top="1580" w:right="1580" w:bottom="1460" w:left="1240" w:header="0" w:footer="1269" w:gutter="0"/>
          <w:cols w:space="708"/>
        </w:sectPr>
      </w:pPr>
    </w:p>
    <w:p w14:paraId="20C28063" w14:textId="77777777" w:rsidR="005148ED" w:rsidRPr="002830B4" w:rsidRDefault="0071027F">
      <w:pPr>
        <w:pStyle w:val="ListParagraph"/>
        <w:numPr>
          <w:ilvl w:val="0"/>
          <w:numId w:val="4"/>
        </w:numPr>
        <w:tabs>
          <w:tab w:val="left" w:pos="822"/>
        </w:tabs>
        <w:spacing w:before="102" w:line="244" w:lineRule="auto"/>
        <w:ind w:right="116"/>
        <w:rPr>
          <w:sz w:val="24"/>
          <w:lang w:val="pt-BR"/>
        </w:rPr>
      </w:pPr>
      <w:r w:rsidRPr="002830B4">
        <w:rPr>
          <w:sz w:val="24"/>
          <w:lang w:val="pt-BR"/>
        </w:rPr>
        <w:lastRenderedPageBreak/>
        <w:t xml:space="preserve">Somente compartilhar ou transmitir Informações Confidenciais (a) com </w:t>
      </w:r>
      <w:r w:rsidRPr="002830B4">
        <w:rPr>
          <w:sz w:val="24"/>
          <w:lang w:val="pt-BR"/>
        </w:rPr>
        <w:t>Colaboradores e pessoas que necessitem utilizá-las para suas tarefas e que tenham contratos de confidencialidade firmados; e (b) nos casos previstos em</w:t>
      </w:r>
      <w:r w:rsidRPr="002830B4">
        <w:rPr>
          <w:spacing w:val="-12"/>
          <w:sz w:val="24"/>
          <w:lang w:val="pt-BR"/>
        </w:rPr>
        <w:t xml:space="preserve"> </w:t>
      </w:r>
      <w:r w:rsidRPr="002830B4">
        <w:rPr>
          <w:sz w:val="24"/>
          <w:lang w:val="pt-BR"/>
        </w:rPr>
        <w:t>lei;</w:t>
      </w:r>
    </w:p>
    <w:p w14:paraId="60C40A30" w14:textId="77777777" w:rsidR="005148ED" w:rsidRPr="002830B4" w:rsidRDefault="005148ED">
      <w:pPr>
        <w:pStyle w:val="BodyText"/>
        <w:spacing w:before="10"/>
        <w:rPr>
          <w:sz w:val="23"/>
          <w:lang w:val="pt-BR"/>
        </w:rPr>
      </w:pPr>
    </w:p>
    <w:p w14:paraId="5BC7C46E" w14:textId="77777777" w:rsidR="005148ED" w:rsidRPr="002830B4" w:rsidRDefault="0071027F">
      <w:pPr>
        <w:pStyle w:val="ListParagraph"/>
        <w:numPr>
          <w:ilvl w:val="0"/>
          <w:numId w:val="4"/>
        </w:numPr>
        <w:tabs>
          <w:tab w:val="left" w:pos="822"/>
        </w:tabs>
        <w:spacing w:line="244" w:lineRule="auto"/>
        <w:ind w:right="120"/>
        <w:rPr>
          <w:sz w:val="24"/>
          <w:lang w:val="pt-BR"/>
        </w:rPr>
      </w:pPr>
      <w:r w:rsidRPr="002830B4">
        <w:rPr>
          <w:sz w:val="24"/>
          <w:lang w:val="pt-BR"/>
        </w:rPr>
        <w:t>Ter cuidado ao partilhar informações por meio eletrônico e ao manusear as Informações Confidenciai</w:t>
      </w:r>
      <w:r w:rsidRPr="002830B4">
        <w:rPr>
          <w:sz w:val="24"/>
          <w:lang w:val="pt-BR"/>
        </w:rPr>
        <w:t>s em locais públicos (por exemplo, aeroportos, restaurantes etc.);</w:t>
      </w:r>
      <w:r w:rsidRPr="002830B4">
        <w:rPr>
          <w:sz w:val="24"/>
          <w:lang w:val="pt-BR"/>
        </w:rPr>
        <w:t xml:space="preserve"> </w:t>
      </w:r>
      <w:r w:rsidRPr="002830B4">
        <w:rPr>
          <w:sz w:val="24"/>
          <w:lang w:val="pt-BR"/>
        </w:rPr>
        <w:t>e</w:t>
      </w:r>
    </w:p>
    <w:p w14:paraId="19C78681" w14:textId="77777777" w:rsidR="005148ED" w:rsidRPr="002830B4" w:rsidRDefault="005148ED">
      <w:pPr>
        <w:pStyle w:val="BodyText"/>
        <w:spacing w:before="10"/>
        <w:rPr>
          <w:sz w:val="23"/>
          <w:lang w:val="pt-BR"/>
        </w:rPr>
      </w:pPr>
    </w:p>
    <w:p w14:paraId="167FD4D6" w14:textId="77777777" w:rsidR="005148ED" w:rsidRPr="002830B4" w:rsidRDefault="0071027F">
      <w:pPr>
        <w:pStyle w:val="ListParagraph"/>
        <w:numPr>
          <w:ilvl w:val="0"/>
          <w:numId w:val="4"/>
        </w:numPr>
        <w:tabs>
          <w:tab w:val="left" w:pos="822"/>
        </w:tabs>
        <w:spacing w:line="244" w:lineRule="auto"/>
        <w:ind w:right="122"/>
        <w:rPr>
          <w:sz w:val="24"/>
          <w:lang w:val="pt-BR"/>
        </w:rPr>
      </w:pPr>
      <w:r w:rsidRPr="002830B4">
        <w:rPr>
          <w:sz w:val="24"/>
          <w:lang w:val="pt-BR"/>
        </w:rPr>
        <w:t>Não utilizar os bens e recursos para fins pessoais ou fora do ambiente/situações de trabalho.</w:t>
      </w:r>
    </w:p>
    <w:p w14:paraId="4114E4A4" w14:textId="77777777" w:rsidR="005148ED" w:rsidRPr="002830B4" w:rsidRDefault="005148ED">
      <w:pPr>
        <w:pStyle w:val="BodyText"/>
        <w:spacing w:before="10"/>
        <w:rPr>
          <w:lang w:val="pt-BR"/>
        </w:rPr>
      </w:pPr>
    </w:p>
    <w:p w14:paraId="59944BAE" w14:textId="77777777" w:rsidR="005148ED" w:rsidRPr="002830B4" w:rsidRDefault="0071027F">
      <w:pPr>
        <w:pStyle w:val="Heading11"/>
        <w:rPr>
          <w:lang w:val="pt-BR"/>
        </w:rPr>
      </w:pPr>
      <w:r w:rsidRPr="002830B4">
        <w:rPr>
          <w:lang w:val="pt-BR"/>
        </w:rPr>
        <w:t>GESTÃO AMBIENTAL</w:t>
      </w:r>
    </w:p>
    <w:p w14:paraId="292845D4" w14:textId="77777777" w:rsidR="005148ED" w:rsidRPr="002830B4" w:rsidRDefault="005148ED">
      <w:pPr>
        <w:pStyle w:val="BodyText"/>
        <w:spacing w:before="2"/>
        <w:rPr>
          <w:b/>
          <w:sz w:val="25"/>
          <w:lang w:val="pt-BR"/>
        </w:rPr>
      </w:pPr>
    </w:p>
    <w:p w14:paraId="090B93E9" w14:textId="77777777" w:rsidR="005148ED" w:rsidRPr="002830B4" w:rsidRDefault="0071027F">
      <w:pPr>
        <w:pStyle w:val="BodyText"/>
        <w:spacing w:line="244" w:lineRule="auto"/>
        <w:ind w:left="462" w:right="303"/>
        <w:rPr>
          <w:lang w:val="pt-BR"/>
        </w:rPr>
      </w:pPr>
      <w:r w:rsidRPr="002830B4">
        <w:rPr>
          <w:lang w:val="pt-BR"/>
        </w:rPr>
        <w:t>Buscamos prevenir a poluição, a degradação ambiental e apoiamos o uso sus</w:t>
      </w:r>
      <w:r w:rsidRPr="002830B4">
        <w:rPr>
          <w:lang w:val="pt-BR"/>
        </w:rPr>
        <w:t>tentável dos recursos naturais.</w:t>
      </w:r>
    </w:p>
    <w:p w14:paraId="1C360679" w14:textId="77777777" w:rsidR="005148ED" w:rsidRPr="002830B4" w:rsidRDefault="005148ED">
      <w:pPr>
        <w:pStyle w:val="BodyText"/>
        <w:rPr>
          <w:lang w:val="pt-BR"/>
        </w:rPr>
      </w:pPr>
    </w:p>
    <w:p w14:paraId="5FA3059B" w14:textId="77777777" w:rsidR="005148ED" w:rsidRPr="002830B4" w:rsidRDefault="005148ED">
      <w:pPr>
        <w:pStyle w:val="BodyText"/>
        <w:spacing w:before="4"/>
        <w:rPr>
          <w:sz w:val="25"/>
          <w:lang w:val="pt-BR"/>
        </w:rPr>
      </w:pPr>
    </w:p>
    <w:p w14:paraId="0C1AE740" w14:textId="77777777" w:rsidR="005148ED" w:rsidRDefault="0071027F">
      <w:pPr>
        <w:pStyle w:val="BodyText"/>
        <w:ind w:left="462"/>
      </w:pPr>
      <w:r>
        <w:rPr>
          <w:u w:val="single"/>
        </w:rPr>
        <w:t>CONDUTAS</w:t>
      </w:r>
    </w:p>
    <w:p w14:paraId="7F2630DA" w14:textId="77777777" w:rsidR="005148ED" w:rsidRDefault="005148ED">
      <w:pPr>
        <w:pStyle w:val="BodyText"/>
        <w:spacing w:before="1"/>
      </w:pPr>
    </w:p>
    <w:p w14:paraId="772D1AA5"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Evitar o desperdício ao utilizar recursos naturais (por exemplo, matérias primas, insumos, água, energia) e desenvolver projetos para reduzir seu uso e</w:t>
      </w:r>
      <w:r w:rsidRPr="002830B4">
        <w:rPr>
          <w:spacing w:val="-20"/>
          <w:sz w:val="24"/>
          <w:lang w:val="pt-BR"/>
        </w:rPr>
        <w:t xml:space="preserve"> </w:t>
      </w:r>
      <w:r w:rsidRPr="002830B4">
        <w:rPr>
          <w:sz w:val="24"/>
          <w:lang w:val="pt-BR"/>
        </w:rPr>
        <w:t>reciclagem;</w:t>
      </w:r>
    </w:p>
    <w:p w14:paraId="18642B19" w14:textId="77777777" w:rsidR="005148ED" w:rsidRPr="002830B4" w:rsidRDefault="005148ED">
      <w:pPr>
        <w:pStyle w:val="BodyText"/>
        <w:spacing w:before="9"/>
        <w:rPr>
          <w:sz w:val="23"/>
          <w:lang w:val="pt-BR"/>
        </w:rPr>
      </w:pPr>
    </w:p>
    <w:p w14:paraId="55D61AFF" w14:textId="77777777" w:rsidR="005148ED" w:rsidRPr="002830B4" w:rsidRDefault="0071027F">
      <w:pPr>
        <w:pStyle w:val="ListParagraph"/>
        <w:numPr>
          <w:ilvl w:val="0"/>
          <w:numId w:val="4"/>
        </w:numPr>
        <w:tabs>
          <w:tab w:val="left" w:pos="822"/>
        </w:tabs>
        <w:spacing w:line="244" w:lineRule="auto"/>
        <w:ind w:right="117"/>
        <w:rPr>
          <w:sz w:val="24"/>
          <w:lang w:val="pt-BR"/>
        </w:rPr>
      </w:pPr>
      <w:r w:rsidRPr="002830B4">
        <w:rPr>
          <w:sz w:val="24"/>
          <w:lang w:val="pt-BR"/>
        </w:rPr>
        <w:t xml:space="preserve">Prevenir a poluição derivada das </w:t>
      </w:r>
      <w:r w:rsidRPr="002830B4">
        <w:rPr>
          <w:sz w:val="24"/>
          <w:lang w:val="pt-BR"/>
        </w:rPr>
        <w:t xml:space="preserve">atividades da </w:t>
      </w:r>
      <w:proofErr w:type="spellStart"/>
      <w:r w:rsidRPr="002830B4">
        <w:rPr>
          <w:sz w:val="24"/>
          <w:lang w:val="pt-BR"/>
        </w:rPr>
        <w:t>Aqua</w:t>
      </w:r>
      <w:proofErr w:type="spellEnd"/>
      <w:r w:rsidRPr="002830B4">
        <w:rPr>
          <w:sz w:val="24"/>
          <w:lang w:val="pt-BR"/>
        </w:rPr>
        <w:t xml:space="preserve"> </w:t>
      </w:r>
      <w:proofErr w:type="gramStart"/>
      <w:r w:rsidRPr="002830B4">
        <w:rPr>
          <w:sz w:val="24"/>
          <w:lang w:val="pt-BR"/>
        </w:rPr>
        <w:t>Gestora ,</w:t>
      </w:r>
      <w:proofErr w:type="gramEnd"/>
      <w:r w:rsidRPr="002830B4">
        <w:rPr>
          <w:sz w:val="24"/>
          <w:lang w:val="pt-BR"/>
        </w:rPr>
        <w:t xml:space="preserve"> tais como efluentes, resíduos,</w:t>
      </w:r>
      <w:r w:rsidRPr="002830B4">
        <w:rPr>
          <w:spacing w:val="-17"/>
          <w:sz w:val="24"/>
          <w:lang w:val="pt-BR"/>
        </w:rPr>
        <w:t xml:space="preserve"> </w:t>
      </w:r>
      <w:r w:rsidRPr="002830B4">
        <w:rPr>
          <w:sz w:val="24"/>
          <w:lang w:val="pt-BR"/>
        </w:rPr>
        <w:t>emissões,</w:t>
      </w:r>
      <w:r w:rsidRPr="002830B4">
        <w:rPr>
          <w:spacing w:val="-17"/>
          <w:sz w:val="24"/>
          <w:lang w:val="pt-BR"/>
        </w:rPr>
        <w:t xml:space="preserve"> </w:t>
      </w:r>
      <w:r w:rsidRPr="002830B4">
        <w:rPr>
          <w:sz w:val="24"/>
          <w:lang w:val="pt-BR"/>
        </w:rPr>
        <w:t>ruídos,</w:t>
      </w:r>
      <w:r w:rsidRPr="002830B4">
        <w:rPr>
          <w:spacing w:val="-15"/>
          <w:sz w:val="24"/>
          <w:lang w:val="pt-BR"/>
        </w:rPr>
        <w:t xml:space="preserve"> </w:t>
      </w:r>
      <w:r w:rsidRPr="002830B4">
        <w:rPr>
          <w:sz w:val="24"/>
          <w:lang w:val="pt-BR"/>
        </w:rPr>
        <w:t>contaminação</w:t>
      </w:r>
      <w:r w:rsidRPr="002830B4">
        <w:rPr>
          <w:spacing w:val="-16"/>
          <w:sz w:val="24"/>
          <w:lang w:val="pt-BR"/>
        </w:rPr>
        <w:t xml:space="preserve"> </w:t>
      </w:r>
      <w:r w:rsidRPr="002830B4">
        <w:rPr>
          <w:sz w:val="24"/>
          <w:lang w:val="pt-BR"/>
        </w:rPr>
        <w:t>do</w:t>
      </w:r>
      <w:r w:rsidRPr="002830B4">
        <w:rPr>
          <w:spacing w:val="-14"/>
          <w:sz w:val="24"/>
          <w:lang w:val="pt-BR"/>
        </w:rPr>
        <w:t xml:space="preserve"> </w:t>
      </w:r>
      <w:r w:rsidRPr="002830B4">
        <w:rPr>
          <w:sz w:val="24"/>
          <w:lang w:val="pt-BR"/>
        </w:rPr>
        <w:t>solo</w:t>
      </w:r>
      <w:r w:rsidRPr="002830B4">
        <w:rPr>
          <w:spacing w:val="-16"/>
          <w:sz w:val="24"/>
          <w:lang w:val="pt-BR"/>
        </w:rPr>
        <w:t xml:space="preserve"> </w:t>
      </w:r>
      <w:r w:rsidRPr="002830B4">
        <w:rPr>
          <w:sz w:val="24"/>
          <w:lang w:val="pt-BR"/>
        </w:rPr>
        <w:t>e</w:t>
      </w:r>
      <w:r w:rsidRPr="002830B4">
        <w:rPr>
          <w:spacing w:val="-14"/>
          <w:sz w:val="24"/>
          <w:lang w:val="pt-BR"/>
        </w:rPr>
        <w:t xml:space="preserve"> </w:t>
      </w:r>
      <w:r w:rsidRPr="002830B4">
        <w:rPr>
          <w:sz w:val="24"/>
          <w:lang w:val="pt-BR"/>
        </w:rPr>
        <w:t>da</w:t>
      </w:r>
      <w:r w:rsidRPr="002830B4">
        <w:rPr>
          <w:spacing w:val="-14"/>
          <w:sz w:val="24"/>
          <w:lang w:val="pt-BR"/>
        </w:rPr>
        <w:t xml:space="preserve"> </w:t>
      </w:r>
      <w:r w:rsidRPr="002830B4">
        <w:rPr>
          <w:sz w:val="24"/>
          <w:lang w:val="pt-BR"/>
        </w:rPr>
        <w:t>água,</w:t>
      </w:r>
      <w:r w:rsidRPr="002830B4">
        <w:rPr>
          <w:spacing w:val="-17"/>
          <w:sz w:val="24"/>
          <w:lang w:val="pt-BR"/>
        </w:rPr>
        <w:t xml:space="preserve"> </w:t>
      </w:r>
      <w:r w:rsidRPr="002830B4">
        <w:rPr>
          <w:sz w:val="24"/>
          <w:lang w:val="pt-BR"/>
        </w:rPr>
        <w:t>desmatamento</w:t>
      </w:r>
      <w:r w:rsidRPr="002830B4">
        <w:rPr>
          <w:spacing w:val="-14"/>
          <w:sz w:val="24"/>
          <w:lang w:val="pt-BR"/>
        </w:rPr>
        <w:t xml:space="preserve"> </w:t>
      </w:r>
      <w:r w:rsidRPr="002830B4">
        <w:rPr>
          <w:sz w:val="24"/>
          <w:lang w:val="pt-BR"/>
        </w:rPr>
        <w:t>e</w:t>
      </w:r>
      <w:r w:rsidRPr="002830B4">
        <w:rPr>
          <w:spacing w:val="-14"/>
          <w:sz w:val="24"/>
          <w:lang w:val="pt-BR"/>
        </w:rPr>
        <w:t xml:space="preserve"> </w:t>
      </w:r>
      <w:r w:rsidRPr="002830B4">
        <w:rPr>
          <w:sz w:val="24"/>
          <w:lang w:val="pt-BR"/>
        </w:rPr>
        <w:t>outros tipos;</w:t>
      </w:r>
      <w:r w:rsidRPr="002830B4">
        <w:rPr>
          <w:spacing w:val="-2"/>
          <w:sz w:val="24"/>
          <w:lang w:val="pt-BR"/>
        </w:rPr>
        <w:t xml:space="preserve"> </w:t>
      </w:r>
      <w:r w:rsidRPr="002830B4">
        <w:rPr>
          <w:sz w:val="24"/>
          <w:lang w:val="pt-BR"/>
        </w:rPr>
        <w:t>e</w:t>
      </w:r>
    </w:p>
    <w:p w14:paraId="11D69C54" w14:textId="77777777" w:rsidR="005148ED" w:rsidRPr="002830B4" w:rsidRDefault="005148ED">
      <w:pPr>
        <w:pStyle w:val="BodyText"/>
        <w:spacing w:before="10"/>
        <w:rPr>
          <w:sz w:val="23"/>
          <w:lang w:val="pt-BR"/>
        </w:rPr>
      </w:pPr>
    </w:p>
    <w:p w14:paraId="7138075F" w14:textId="77777777" w:rsidR="005148ED" w:rsidRPr="002830B4" w:rsidRDefault="0071027F">
      <w:pPr>
        <w:pStyle w:val="ListParagraph"/>
        <w:numPr>
          <w:ilvl w:val="0"/>
          <w:numId w:val="4"/>
        </w:numPr>
        <w:tabs>
          <w:tab w:val="left" w:pos="822"/>
        </w:tabs>
        <w:spacing w:line="244" w:lineRule="auto"/>
        <w:ind w:right="113"/>
        <w:rPr>
          <w:sz w:val="24"/>
          <w:lang w:val="pt-BR"/>
        </w:rPr>
      </w:pPr>
      <w:r w:rsidRPr="002830B4">
        <w:rPr>
          <w:sz w:val="24"/>
          <w:lang w:val="pt-BR"/>
        </w:rPr>
        <w:t xml:space="preserve">Zelar para que os procedimentos dos sistemas de gestão da </w:t>
      </w:r>
      <w:proofErr w:type="spellStart"/>
      <w:r w:rsidRPr="002830B4">
        <w:rPr>
          <w:sz w:val="24"/>
          <w:lang w:val="pt-BR"/>
        </w:rPr>
        <w:t>Aqua</w:t>
      </w:r>
      <w:proofErr w:type="spellEnd"/>
      <w:r w:rsidRPr="002830B4">
        <w:rPr>
          <w:sz w:val="24"/>
          <w:lang w:val="pt-BR"/>
        </w:rPr>
        <w:t xml:space="preserve"> Gestora estejam alinhados aos princípios e valores </w:t>
      </w:r>
      <w:r w:rsidRPr="002830B4">
        <w:rPr>
          <w:sz w:val="24"/>
          <w:lang w:val="pt-BR"/>
        </w:rPr>
        <w:t>deste Código de Ética e</w:t>
      </w:r>
      <w:r w:rsidRPr="002830B4">
        <w:rPr>
          <w:spacing w:val="-5"/>
          <w:sz w:val="24"/>
          <w:lang w:val="pt-BR"/>
        </w:rPr>
        <w:t xml:space="preserve"> </w:t>
      </w:r>
      <w:r w:rsidRPr="002830B4">
        <w:rPr>
          <w:sz w:val="24"/>
          <w:lang w:val="pt-BR"/>
        </w:rPr>
        <w:t>Conduta.</w:t>
      </w:r>
    </w:p>
    <w:p w14:paraId="0D7FC4F2" w14:textId="77777777" w:rsidR="005148ED" w:rsidRPr="002830B4" w:rsidRDefault="005148ED">
      <w:pPr>
        <w:pStyle w:val="BodyText"/>
        <w:spacing w:before="10"/>
        <w:rPr>
          <w:lang w:val="pt-BR"/>
        </w:rPr>
      </w:pPr>
    </w:p>
    <w:p w14:paraId="79B32E16" w14:textId="77777777" w:rsidR="005148ED" w:rsidRPr="002830B4" w:rsidRDefault="0071027F">
      <w:pPr>
        <w:pStyle w:val="Heading11"/>
        <w:rPr>
          <w:lang w:val="pt-BR"/>
        </w:rPr>
      </w:pPr>
      <w:r w:rsidRPr="002830B4">
        <w:rPr>
          <w:lang w:val="pt-BR"/>
        </w:rPr>
        <w:t>DROGAS E PORTE DE ARMAS</w:t>
      </w:r>
    </w:p>
    <w:p w14:paraId="69FBE858" w14:textId="77777777" w:rsidR="005148ED" w:rsidRPr="002830B4" w:rsidRDefault="005148ED">
      <w:pPr>
        <w:pStyle w:val="BodyText"/>
        <w:spacing w:before="1"/>
        <w:rPr>
          <w:b/>
          <w:sz w:val="25"/>
          <w:lang w:val="pt-BR"/>
        </w:rPr>
      </w:pPr>
    </w:p>
    <w:p w14:paraId="000D569B" w14:textId="77777777" w:rsidR="005148ED" w:rsidRPr="002830B4" w:rsidRDefault="0071027F">
      <w:pPr>
        <w:pStyle w:val="BodyText"/>
        <w:spacing w:before="1" w:line="244" w:lineRule="auto"/>
        <w:ind w:left="462"/>
        <w:rPr>
          <w:lang w:val="pt-BR"/>
        </w:rPr>
      </w:pPr>
      <w:r w:rsidRPr="002830B4">
        <w:rPr>
          <w:lang w:val="pt-BR"/>
        </w:rPr>
        <w:t>Proibimos o porte de armas e a utilização de entorpecentes (drogas) no ambiente de trabalho, visando proteger a segurança e promover a saúde das pessoas.</w:t>
      </w:r>
    </w:p>
    <w:p w14:paraId="1AC03B99" w14:textId="77777777" w:rsidR="005148ED" w:rsidRPr="002830B4" w:rsidRDefault="005148ED">
      <w:pPr>
        <w:pStyle w:val="BodyText"/>
        <w:spacing w:before="9"/>
        <w:rPr>
          <w:lang w:val="pt-BR"/>
        </w:rPr>
      </w:pPr>
    </w:p>
    <w:p w14:paraId="5BBB1467" w14:textId="77777777" w:rsidR="005148ED" w:rsidRDefault="0071027F">
      <w:pPr>
        <w:pStyle w:val="BodyText"/>
        <w:ind w:left="462"/>
      </w:pPr>
      <w:r>
        <w:rPr>
          <w:u w:val="single"/>
        </w:rPr>
        <w:t>CONDUTAS</w:t>
      </w:r>
    </w:p>
    <w:p w14:paraId="330AA742" w14:textId="77777777" w:rsidR="005148ED" w:rsidRDefault="005148ED">
      <w:pPr>
        <w:pStyle w:val="BodyText"/>
        <w:spacing w:before="2"/>
      </w:pPr>
    </w:p>
    <w:p w14:paraId="3ABF61C6" w14:textId="77777777" w:rsidR="005148ED" w:rsidRPr="002830B4" w:rsidRDefault="0071027F">
      <w:pPr>
        <w:pStyle w:val="ListParagraph"/>
        <w:numPr>
          <w:ilvl w:val="0"/>
          <w:numId w:val="4"/>
        </w:numPr>
        <w:tabs>
          <w:tab w:val="left" w:pos="822"/>
        </w:tabs>
        <w:spacing w:line="244" w:lineRule="auto"/>
        <w:rPr>
          <w:sz w:val="24"/>
          <w:lang w:val="pt-BR"/>
        </w:rPr>
      </w:pPr>
      <w:r w:rsidRPr="002830B4">
        <w:rPr>
          <w:sz w:val="24"/>
          <w:lang w:val="pt-BR"/>
        </w:rPr>
        <w:t>Não trabalhar sob o efeito de dr</w:t>
      </w:r>
      <w:r w:rsidRPr="002830B4">
        <w:rPr>
          <w:sz w:val="24"/>
          <w:lang w:val="pt-BR"/>
        </w:rPr>
        <w:t>ogas, não portar ou consumir essas substâncias no ambiente ou situações de trabalho;</w:t>
      </w:r>
      <w:r w:rsidRPr="002830B4">
        <w:rPr>
          <w:spacing w:val="-2"/>
          <w:sz w:val="24"/>
          <w:lang w:val="pt-BR"/>
        </w:rPr>
        <w:t xml:space="preserve"> </w:t>
      </w:r>
      <w:r w:rsidRPr="002830B4">
        <w:rPr>
          <w:sz w:val="24"/>
          <w:lang w:val="pt-BR"/>
        </w:rPr>
        <w:t>e</w:t>
      </w:r>
    </w:p>
    <w:p w14:paraId="5B16B7C1" w14:textId="77777777" w:rsidR="005148ED" w:rsidRPr="002830B4" w:rsidRDefault="005148ED">
      <w:pPr>
        <w:pStyle w:val="BodyText"/>
        <w:spacing w:before="8"/>
        <w:rPr>
          <w:sz w:val="23"/>
          <w:lang w:val="pt-BR"/>
        </w:rPr>
      </w:pPr>
    </w:p>
    <w:p w14:paraId="11944441" w14:textId="77777777" w:rsidR="005148ED" w:rsidRPr="002830B4" w:rsidRDefault="0071027F">
      <w:pPr>
        <w:pStyle w:val="ListParagraph"/>
        <w:numPr>
          <w:ilvl w:val="0"/>
          <w:numId w:val="4"/>
        </w:numPr>
        <w:tabs>
          <w:tab w:val="left" w:pos="822"/>
        </w:tabs>
        <w:spacing w:before="1" w:line="244" w:lineRule="auto"/>
        <w:ind w:right="116"/>
        <w:rPr>
          <w:sz w:val="24"/>
          <w:lang w:val="pt-BR"/>
        </w:rPr>
      </w:pPr>
      <w:r w:rsidRPr="002830B4">
        <w:rPr>
          <w:sz w:val="24"/>
          <w:lang w:val="pt-BR"/>
        </w:rPr>
        <w:t>Não</w:t>
      </w:r>
      <w:r w:rsidRPr="002830B4">
        <w:rPr>
          <w:spacing w:val="-9"/>
          <w:sz w:val="24"/>
          <w:lang w:val="pt-BR"/>
        </w:rPr>
        <w:t xml:space="preserve"> </w:t>
      </w:r>
      <w:r w:rsidRPr="002830B4">
        <w:rPr>
          <w:sz w:val="24"/>
          <w:lang w:val="pt-BR"/>
        </w:rPr>
        <w:t>portar</w:t>
      </w:r>
      <w:r w:rsidRPr="002830B4">
        <w:rPr>
          <w:spacing w:val="-9"/>
          <w:sz w:val="24"/>
          <w:lang w:val="pt-BR"/>
        </w:rPr>
        <w:t xml:space="preserve"> </w:t>
      </w:r>
      <w:r w:rsidRPr="002830B4">
        <w:rPr>
          <w:sz w:val="24"/>
          <w:lang w:val="pt-BR"/>
        </w:rPr>
        <w:t>e</w:t>
      </w:r>
      <w:r w:rsidRPr="002830B4">
        <w:rPr>
          <w:spacing w:val="-8"/>
          <w:sz w:val="24"/>
          <w:lang w:val="pt-BR"/>
        </w:rPr>
        <w:t xml:space="preserve"> </w:t>
      </w:r>
      <w:r w:rsidRPr="002830B4">
        <w:rPr>
          <w:sz w:val="24"/>
          <w:lang w:val="pt-BR"/>
        </w:rPr>
        <w:t>não</w:t>
      </w:r>
      <w:r w:rsidRPr="002830B4">
        <w:rPr>
          <w:spacing w:val="-9"/>
          <w:sz w:val="24"/>
          <w:lang w:val="pt-BR"/>
        </w:rPr>
        <w:t xml:space="preserve"> </w:t>
      </w:r>
      <w:r w:rsidRPr="002830B4">
        <w:rPr>
          <w:sz w:val="24"/>
          <w:lang w:val="pt-BR"/>
        </w:rPr>
        <w:t>manusear</w:t>
      </w:r>
      <w:r w:rsidRPr="002830B4">
        <w:rPr>
          <w:spacing w:val="-7"/>
          <w:sz w:val="24"/>
          <w:lang w:val="pt-BR"/>
        </w:rPr>
        <w:t xml:space="preserve"> </w:t>
      </w:r>
      <w:r w:rsidRPr="002830B4">
        <w:rPr>
          <w:sz w:val="24"/>
          <w:lang w:val="pt-BR"/>
        </w:rPr>
        <w:t>armas</w:t>
      </w:r>
      <w:r w:rsidRPr="002830B4">
        <w:rPr>
          <w:spacing w:val="-9"/>
          <w:sz w:val="24"/>
          <w:lang w:val="pt-BR"/>
        </w:rPr>
        <w:t xml:space="preserve"> </w:t>
      </w:r>
      <w:r w:rsidRPr="002830B4">
        <w:rPr>
          <w:sz w:val="24"/>
          <w:lang w:val="pt-BR"/>
        </w:rPr>
        <w:t>de</w:t>
      </w:r>
      <w:r w:rsidRPr="002830B4">
        <w:rPr>
          <w:spacing w:val="-9"/>
          <w:sz w:val="24"/>
          <w:lang w:val="pt-BR"/>
        </w:rPr>
        <w:t xml:space="preserve"> </w:t>
      </w:r>
      <w:r w:rsidRPr="002830B4">
        <w:rPr>
          <w:sz w:val="24"/>
          <w:lang w:val="pt-BR"/>
        </w:rPr>
        <w:t>qualquer</w:t>
      </w:r>
      <w:r w:rsidRPr="002830B4">
        <w:rPr>
          <w:spacing w:val="-10"/>
          <w:sz w:val="24"/>
          <w:lang w:val="pt-BR"/>
        </w:rPr>
        <w:t xml:space="preserve"> </w:t>
      </w:r>
      <w:r w:rsidRPr="002830B4">
        <w:rPr>
          <w:sz w:val="24"/>
          <w:lang w:val="pt-BR"/>
        </w:rPr>
        <w:t>tipo</w:t>
      </w:r>
      <w:r w:rsidRPr="002830B4">
        <w:rPr>
          <w:spacing w:val="-9"/>
          <w:sz w:val="24"/>
          <w:lang w:val="pt-BR"/>
        </w:rPr>
        <w:t xml:space="preserve"> </w:t>
      </w:r>
      <w:r w:rsidRPr="002830B4">
        <w:rPr>
          <w:sz w:val="24"/>
          <w:lang w:val="pt-BR"/>
        </w:rPr>
        <w:t>nas</w:t>
      </w:r>
      <w:r w:rsidRPr="002830B4">
        <w:rPr>
          <w:spacing w:val="-9"/>
          <w:sz w:val="24"/>
          <w:lang w:val="pt-BR"/>
        </w:rPr>
        <w:t xml:space="preserve"> </w:t>
      </w:r>
      <w:r w:rsidRPr="002830B4">
        <w:rPr>
          <w:sz w:val="24"/>
          <w:lang w:val="pt-BR"/>
        </w:rPr>
        <w:t>instalações</w:t>
      </w:r>
      <w:r w:rsidRPr="002830B4">
        <w:rPr>
          <w:spacing w:val="-9"/>
          <w:sz w:val="24"/>
          <w:lang w:val="pt-BR"/>
        </w:rPr>
        <w:t xml:space="preserve"> </w:t>
      </w:r>
      <w:r w:rsidRPr="002830B4">
        <w:rPr>
          <w:sz w:val="24"/>
          <w:lang w:val="pt-BR"/>
        </w:rPr>
        <w:t>da</w:t>
      </w:r>
      <w:r w:rsidRPr="002830B4">
        <w:rPr>
          <w:spacing w:val="-6"/>
          <w:sz w:val="24"/>
          <w:lang w:val="pt-BR"/>
        </w:rPr>
        <w:t xml:space="preserve"> </w:t>
      </w:r>
      <w:proofErr w:type="spellStart"/>
      <w:r w:rsidRPr="002830B4">
        <w:rPr>
          <w:sz w:val="24"/>
          <w:lang w:val="pt-BR"/>
        </w:rPr>
        <w:t>Aqua</w:t>
      </w:r>
      <w:proofErr w:type="spellEnd"/>
      <w:r w:rsidRPr="002830B4">
        <w:rPr>
          <w:spacing w:val="-7"/>
          <w:sz w:val="24"/>
          <w:lang w:val="pt-BR"/>
        </w:rPr>
        <w:t xml:space="preserve"> </w:t>
      </w:r>
      <w:r w:rsidRPr="002830B4">
        <w:rPr>
          <w:sz w:val="24"/>
          <w:lang w:val="pt-BR"/>
        </w:rPr>
        <w:t xml:space="preserve">Gestora ou a serviço da </w:t>
      </w:r>
      <w:proofErr w:type="spellStart"/>
      <w:r w:rsidRPr="002830B4">
        <w:rPr>
          <w:sz w:val="24"/>
          <w:lang w:val="pt-BR"/>
        </w:rPr>
        <w:t>Aqua</w:t>
      </w:r>
      <w:proofErr w:type="spellEnd"/>
      <w:r w:rsidRPr="002830B4">
        <w:rPr>
          <w:sz w:val="24"/>
          <w:lang w:val="pt-BR"/>
        </w:rPr>
        <w:t xml:space="preserve"> Gestora, exceto pelos Colaboradores com </w:t>
      </w:r>
      <w:r w:rsidRPr="002830B4">
        <w:rPr>
          <w:sz w:val="24"/>
          <w:lang w:val="pt-BR"/>
        </w:rPr>
        <w:t>responsabilidade formal pela segurança patrimonial, devidamente autorizados e</w:t>
      </w:r>
      <w:r w:rsidRPr="002830B4">
        <w:rPr>
          <w:spacing w:val="-17"/>
          <w:sz w:val="24"/>
          <w:lang w:val="pt-BR"/>
        </w:rPr>
        <w:t xml:space="preserve"> </w:t>
      </w:r>
      <w:r w:rsidRPr="002830B4">
        <w:rPr>
          <w:sz w:val="24"/>
          <w:lang w:val="pt-BR"/>
        </w:rPr>
        <w:t>treinados.</w:t>
      </w:r>
    </w:p>
    <w:p w14:paraId="000B1CA0" w14:textId="77777777" w:rsidR="005148ED" w:rsidRPr="002830B4" w:rsidRDefault="005148ED">
      <w:pPr>
        <w:spacing w:line="244" w:lineRule="auto"/>
        <w:jc w:val="both"/>
        <w:rPr>
          <w:sz w:val="24"/>
          <w:lang w:val="pt-BR"/>
        </w:rPr>
        <w:sectPr w:rsidR="005148ED" w:rsidRPr="002830B4">
          <w:pgSz w:w="11910" w:h="16840"/>
          <w:pgMar w:top="1580" w:right="1580" w:bottom="1460" w:left="1240" w:header="0" w:footer="1269" w:gutter="0"/>
          <w:cols w:space="708"/>
        </w:sectPr>
      </w:pPr>
    </w:p>
    <w:p w14:paraId="4555E3A4" w14:textId="77777777" w:rsidR="005148ED" w:rsidRPr="002830B4" w:rsidRDefault="0071027F">
      <w:pPr>
        <w:pStyle w:val="Heading11"/>
        <w:spacing w:before="115"/>
        <w:rPr>
          <w:lang w:val="pt-BR"/>
        </w:rPr>
      </w:pPr>
      <w:r w:rsidRPr="002830B4">
        <w:rPr>
          <w:lang w:val="pt-BR"/>
        </w:rPr>
        <w:lastRenderedPageBreak/>
        <w:t>CONCORRÊNCIA E ANTITRUSTE</w:t>
      </w:r>
    </w:p>
    <w:p w14:paraId="0B0AE94B" w14:textId="77777777" w:rsidR="005148ED" w:rsidRPr="002830B4" w:rsidRDefault="005148ED">
      <w:pPr>
        <w:pStyle w:val="BodyText"/>
        <w:spacing w:before="1"/>
        <w:rPr>
          <w:b/>
          <w:sz w:val="25"/>
          <w:lang w:val="pt-BR"/>
        </w:rPr>
      </w:pPr>
    </w:p>
    <w:p w14:paraId="3CA493C6" w14:textId="77777777" w:rsidR="005148ED" w:rsidRPr="002830B4" w:rsidRDefault="0071027F">
      <w:pPr>
        <w:pStyle w:val="BodyText"/>
        <w:spacing w:before="1" w:line="244" w:lineRule="auto"/>
        <w:ind w:left="462" w:right="115"/>
        <w:jc w:val="both"/>
        <w:rPr>
          <w:lang w:val="pt-BR"/>
        </w:rPr>
      </w:pPr>
      <w:r w:rsidRPr="002830B4">
        <w:rPr>
          <w:lang w:val="pt-BR"/>
        </w:rPr>
        <w:t xml:space="preserve">Respeitamos as leis de concorrência e contribuímos para manter mercados competitivos. Atuamos com ética e </w:t>
      </w:r>
      <w:r w:rsidRPr="002830B4">
        <w:rPr>
          <w:lang w:val="pt-BR"/>
        </w:rPr>
        <w:t>prudência ao obter informações sobre nossos concorrentes, sempre respeitando a legislação.</w:t>
      </w:r>
    </w:p>
    <w:p w14:paraId="10C5EF3F" w14:textId="77777777" w:rsidR="005148ED" w:rsidRPr="002830B4" w:rsidRDefault="005148ED">
      <w:pPr>
        <w:pStyle w:val="BodyText"/>
        <w:spacing w:before="10"/>
        <w:rPr>
          <w:lang w:val="pt-BR"/>
        </w:rPr>
      </w:pPr>
    </w:p>
    <w:p w14:paraId="1477EEF9" w14:textId="77777777" w:rsidR="005148ED" w:rsidRDefault="0071027F">
      <w:pPr>
        <w:pStyle w:val="BodyText"/>
        <w:ind w:left="462"/>
      </w:pPr>
      <w:r>
        <w:rPr>
          <w:u w:val="single"/>
        </w:rPr>
        <w:t>CONDUTAS</w:t>
      </w:r>
    </w:p>
    <w:p w14:paraId="58178AF1" w14:textId="77777777" w:rsidR="005148ED" w:rsidRDefault="005148ED">
      <w:pPr>
        <w:pStyle w:val="BodyText"/>
        <w:spacing w:before="1"/>
      </w:pPr>
    </w:p>
    <w:p w14:paraId="1A3A1A24" w14:textId="77777777" w:rsidR="005148ED" w:rsidRPr="002830B4" w:rsidRDefault="0071027F">
      <w:pPr>
        <w:pStyle w:val="ListParagraph"/>
        <w:numPr>
          <w:ilvl w:val="0"/>
          <w:numId w:val="4"/>
        </w:numPr>
        <w:tabs>
          <w:tab w:val="left" w:pos="822"/>
        </w:tabs>
        <w:spacing w:line="244" w:lineRule="auto"/>
        <w:ind w:right="116"/>
        <w:rPr>
          <w:sz w:val="24"/>
          <w:lang w:val="pt-BR"/>
        </w:rPr>
      </w:pPr>
      <w:r w:rsidRPr="002830B4">
        <w:rPr>
          <w:sz w:val="24"/>
          <w:lang w:val="pt-BR"/>
        </w:rPr>
        <w:t>Não adotar condutas anticompetitivas, por exemplo, fazer acordos com concorrentes, que possam influenciar preços, afetar a concorrência em licitações, div</w:t>
      </w:r>
      <w:r w:rsidRPr="002830B4">
        <w:rPr>
          <w:sz w:val="24"/>
          <w:lang w:val="pt-BR"/>
        </w:rPr>
        <w:t>idir Clientes ou mercados, restringir a disponibilidade de produtos ou serviços, publicar ou compartilhar Informações Confidenciais; dentre outras;</w:t>
      </w:r>
      <w:r w:rsidRPr="002830B4">
        <w:rPr>
          <w:spacing w:val="1"/>
          <w:sz w:val="24"/>
          <w:lang w:val="pt-BR"/>
        </w:rPr>
        <w:t xml:space="preserve"> </w:t>
      </w:r>
      <w:r w:rsidRPr="002830B4">
        <w:rPr>
          <w:sz w:val="24"/>
          <w:lang w:val="pt-BR"/>
        </w:rPr>
        <w:t>e</w:t>
      </w:r>
    </w:p>
    <w:p w14:paraId="4209A1B5" w14:textId="77777777" w:rsidR="005148ED" w:rsidRPr="002830B4" w:rsidRDefault="005148ED">
      <w:pPr>
        <w:pStyle w:val="BodyText"/>
        <w:rPr>
          <w:lang w:val="pt-BR"/>
        </w:rPr>
      </w:pPr>
    </w:p>
    <w:p w14:paraId="068D734D" w14:textId="77777777" w:rsidR="005148ED" w:rsidRPr="002830B4" w:rsidRDefault="0071027F">
      <w:pPr>
        <w:pStyle w:val="ListParagraph"/>
        <w:numPr>
          <w:ilvl w:val="0"/>
          <w:numId w:val="4"/>
        </w:numPr>
        <w:tabs>
          <w:tab w:val="left" w:pos="821"/>
          <w:tab w:val="left" w:pos="822"/>
        </w:tabs>
        <w:spacing w:line="244" w:lineRule="auto"/>
        <w:ind w:right="126"/>
        <w:jc w:val="left"/>
        <w:rPr>
          <w:sz w:val="24"/>
          <w:lang w:val="pt-BR"/>
        </w:rPr>
      </w:pPr>
      <w:r w:rsidRPr="002830B4">
        <w:rPr>
          <w:sz w:val="24"/>
          <w:lang w:val="pt-BR"/>
        </w:rPr>
        <w:t>Não solicitar ou utilizar informações sobre concorrentes que não sejam públicas ou acessíveis de forma</w:t>
      </w:r>
      <w:r w:rsidRPr="002830B4">
        <w:rPr>
          <w:spacing w:val="-3"/>
          <w:sz w:val="24"/>
          <w:lang w:val="pt-BR"/>
        </w:rPr>
        <w:t xml:space="preserve"> </w:t>
      </w:r>
      <w:r w:rsidRPr="002830B4">
        <w:rPr>
          <w:sz w:val="24"/>
          <w:lang w:val="pt-BR"/>
        </w:rPr>
        <w:t>le</w:t>
      </w:r>
      <w:r w:rsidRPr="002830B4">
        <w:rPr>
          <w:sz w:val="24"/>
          <w:lang w:val="pt-BR"/>
        </w:rPr>
        <w:t>gal.</w:t>
      </w:r>
    </w:p>
    <w:p w14:paraId="7B8CFC94" w14:textId="77777777" w:rsidR="005148ED" w:rsidRPr="002830B4" w:rsidRDefault="005148ED">
      <w:pPr>
        <w:pStyle w:val="BodyText"/>
        <w:spacing w:before="9"/>
        <w:rPr>
          <w:lang w:val="pt-BR"/>
        </w:rPr>
      </w:pPr>
    </w:p>
    <w:p w14:paraId="6AC2AF07" w14:textId="77777777" w:rsidR="005148ED" w:rsidRPr="002830B4" w:rsidRDefault="0071027F">
      <w:pPr>
        <w:pStyle w:val="Heading11"/>
        <w:rPr>
          <w:lang w:val="pt-BR"/>
        </w:rPr>
      </w:pPr>
      <w:r w:rsidRPr="002830B4">
        <w:rPr>
          <w:lang w:val="pt-BR"/>
        </w:rPr>
        <w:t>COMBATE À LAVAGEM DE DINHEIRO</w:t>
      </w:r>
    </w:p>
    <w:p w14:paraId="49C183B9" w14:textId="77777777" w:rsidR="005148ED" w:rsidRPr="002830B4" w:rsidRDefault="005148ED">
      <w:pPr>
        <w:pStyle w:val="BodyText"/>
        <w:spacing w:before="2"/>
        <w:rPr>
          <w:b/>
          <w:sz w:val="25"/>
          <w:lang w:val="pt-BR"/>
        </w:rPr>
      </w:pPr>
    </w:p>
    <w:p w14:paraId="1FE7246E" w14:textId="77777777" w:rsidR="005148ED" w:rsidRPr="002830B4" w:rsidRDefault="0071027F">
      <w:pPr>
        <w:pStyle w:val="BodyText"/>
        <w:spacing w:line="244" w:lineRule="auto"/>
        <w:ind w:left="462" w:right="86"/>
        <w:rPr>
          <w:lang w:val="pt-BR"/>
        </w:rPr>
      </w:pPr>
      <w:r w:rsidRPr="002830B4">
        <w:rPr>
          <w:lang w:val="pt-BR"/>
        </w:rPr>
        <w:t>Atuamos de acordo com a lei e com nossa política para prevenir a lavagem de dinheiro e o financiamento do terrorismo nas jurisdições onde operamos.</w:t>
      </w:r>
    </w:p>
    <w:p w14:paraId="016D49BC" w14:textId="77777777" w:rsidR="005148ED" w:rsidRPr="002830B4" w:rsidRDefault="005148ED">
      <w:pPr>
        <w:pStyle w:val="BodyText"/>
        <w:spacing w:before="9"/>
        <w:rPr>
          <w:lang w:val="pt-BR"/>
        </w:rPr>
      </w:pPr>
    </w:p>
    <w:p w14:paraId="58B2667F" w14:textId="77777777" w:rsidR="005148ED" w:rsidRDefault="0071027F">
      <w:pPr>
        <w:pStyle w:val="BodyText"/>
        <w:spacing w:before="1"/>
        <w:ind w:left="462"/>
      </w:pPr>
      <w:r>
        <w:rPr>
          <w:u w:val="single"/>
        </w:rPr>
        <w:t>CONDUTAS</w:t>
      </w:r>
    </w:p>
    <w:p w14:paraId="4F12EEA1" w14:textId="77777777" w:rsidR="005148ED" w:rsidRDefault="005148ED">
      <w:pPr>
        <w:pStyle w:val="BodyText"/>
        <w:spacing w:before="1"/>
      </w:pPr>
    </w:p>
    <w:p w14:paraId="24596949" w14:textId="77777777" w:rsidR="005148ED" w:rsidRPr="002830B4" w:rsidRDefault="0071027F">
      <w:pPr>
        <w:pStyle w:val="ListParagraph"/>
        <w:numPr>
          <w:ilvl w:val="0"/>
          <w:numId w:val="4"/>
        </w:numPr>
        <w:tabs>
          <w:tab w:val="left" w:pos="822"/>
        </w:tabs>
        <w:spacing w:line="244" w:lineRule="auto"/>
        <w:ind w:right="113"/>
        <w:rPr>
          <w:sz w:val="24"/>
          <w:lang w:val="pt-BR"/>
        </w:rPr>
      </w:pPr>
      <w:r w:rsidRPr="002830B4">
        <w:rPr>
          <w:sz w:val="24"/>
          <w:lang w:val="pt-BR"/>
        </w:rPr>
        <w:t>Antes de estabelecer quaisquer negócios com terceiros, é imp</w:t>
      </w:r>
      <w:r w:rsidRPr="002830B4">
        <w:rPr>
          <w:sz w:val="24"/>
          <w:lang w:val="pt-BR"/>
        </w:rPr>
        <w:t>rescindível obter informações sobre esses terceiros e sobre os recursos que serão envolvidos na transação, classificar os riscos do negócio de acordo com as informações obtidas e monitorar o desenvolvimento das transações que apresentem riscos altos, recus</w:t>
      </w:r>
      <w:r w:rsidRPr="002830B4">
        <w:rPr>
          <w:sz w:val="24"/>
          <w:lang w:val="pt-BR"/>
        </w:rPr>
        <w:t>ar os negócios quando houver suspeitas de transações ilícitas e reportar para as autoridades competentes as situações suspeitas;</w:t>
      </w:r>
    </w:p>
    <w:p w14:paraId="1528E459" w14:textId="77777777" w:rsidR="005148ED" w:rsidRPr="002830B4" w:rsidRDefault="005148ED">
      <w:pPr>
        <w:pStyle w:val="BodyText"/>
        <w:spacing w:before="1"/>
        <w:rPr>
          <w:lang w:val="pt-BR"/>
        </w:rPr>
      </w:pPr>
    </w:p>
    <w:p w14:paraId="5CCCE11A" w14:textId="77777777" w:rsidR="005148ED" w:rsidRPr="002830B4" w:rsidRDefault="0071027F">
      <w:pPr>
        <w:pStyle w:val="ListParagraph"/>
        <w:numPr>
          <w:ilvl w:val="0"/>
          <w:numId w:val="4"/>
        </w:numPr>
        <w:tabs>
          <w:tab w:val="left" w:pos="821"/>
          <w:tab w:val="left" w:pos="822"/>
        </w:tabs>
        <w:spacing w:before="1" w:line="244" w:lineRule="auto"/>
        <w:ind w:right="116"/>
        <w:jc w:val="left"/>
        <w:rPr>
          <w:sz w:val="24"/>
          <w:lang w:val="pt-BR"/>
        </w:rPr>
      </w:pPr>
      <w:r w:rsidRPr="002830B4">
        <w:rPr>
          <w:sz w:val="24"/>
          <w:lang w:val="pt-BR"/>
        </w:rPr>
        <w:t>Treinar</w:t>
      </w:r>
      <w:r w:rsidRPr="002830B4">
        <w:rPr>
          <w:spacing w:val="-6"/>
          <w:sz w:val="24"/>
          <w:lang w:val="pt-BR"/>
        </w:rPr>
        <w:t xml:space="preserve"> </w:t>
      </w:r>
      <w:r w:rsidRPr="002830B4">
        <w:rPr>
          <w:sz w:val="24"/>
          <w:lang w:val="pt-BR"/>
        </w:rPr>
        <w:t>os</w:t>
      </w:r>
      <w:r w:rsidRPr="002830B4">
        <w:rPr>
          <w:spacing w:val="-4"/>
          <w:sz w:val="24"/>
          <w:lang w:val="pt-BR"/>
        </w:rPr>
        <w:t xml:space="preserve"> </w:t>
      </w:r>
      <w:r w:rsidRPr="002830B4">
        <w:rPr>
          <w:sz w:val="24"/>
          <w:lang w:val="pt-BR"/>
        </w:rPr>
        <w:t>Colaboradores</w:t>
      </w:r>
      <w:r w:rsidRPr="002830B4">
        <w:rPr>
          <w:spacing w:val="-5"/>
          <w:sz w:val="24"/>
          <w:lang w:val="pt-BR"/>
        </w:rPr>
        <w:t xml:space="preserve"> </w:t>
      </w:r>
      <w:r w:rsidRPr="002830B4">
        <w:rPr>
          <w:sz w:val="24"/>
          <w:lang w:val="pt-BR"/>
        </w:rPr>
        <w:t>para</w:t>
      </w:r>
      <w:r w:rsidRPr="002830B4">
        <w:rPr>
          <w:spacing w:val="-3"/>
          <w:sz w:val="24"/>
          <w:lang w:val="pt-BR"/>
        </w:rPr>
        <w:t xml:space="preserve"> </w:t>
      </w:r>
      <w:r w:rsidRPr="002830B4">
        <w:rPr>
          <w:sz w:val="24"/>
          <w:lang w:val="pt-BR"/>
        </w:rPr>
        <w:t>prevenir</w:t>
      </w:r>
      <w:r w:rsidRPr="002830B4">
        <w:rPr>
          <w:spacing w:val="-4"/>
          <w:sz w:val="24"/>
          <w:lang w:val="pt-BR"/>
        </w:rPr>
        <w:t xml:space="preserve"> </w:t>
      </w:r>
      <w:r w:rsidRPr="002830B4">
        <w:rPr>
          <w:sz w:val="24"/>
          <w:lang w:val="pt-BR"/>
        </w:rPr>
        <w:t>a</w:t>
      </w:r>
      <w:r w:rsidRPr="002830B4">
        <w:rPr>
          <w:spacing w:val="-4"/>
          <w:sz w:val="24"/>
          <w:lang w:val="pt-BR"/>
        </w:rPr>
        <w:t xml:space="preserve"> </w:t>
      </w:r>
      <w:r w:rsidRPr="002830B4">
        <w:rPr>
          <w:sz w:val="24"/>
          <w:lang w:val="pt-BR"/>
        </w:rPr>
        <w:t>lavagem</w:t>
      </w:r>
      <w:r w:rsidRPr="002830B4">
        <w:rPr>
          <w:spacing w:val="-6"/>
          <w:sz w:val="24"/>
          <w:lang w:val="pt-BR"/>
        </w:rPr>
        <w:t xml:space="preserve"> </w:t>
      </w:r>
      <w:r w:rsidRPr="002830B4">
        <w:rPr>
          <w:sz w:val="24"/>
          <w:lang w:val="pt-BR"/>
        </w:rPr>
        <w:t>de</w:t>
      </w:r>
      <w:r w:rsidRPr="002830B4">
        <w:rPr>
          <w:spacing w:val="-3"/>
          <w:sz w:val="24"/>
          <w:lang w:val="pt-BR"/>
        </w:rPr>
        <w:t xml:space="preserve"> </w:t>
      </w:r>
      <w:r w:rsidRPr="002830B4">
        <w:rPr>
          <w:sz w:val="24"/>
          <w:lang w:val="pt-BR"/>
        </w:rPr>
        <w:t>dinheiro</w:t>
      </w:r>
      <w:r w:rsidRPr="002830B4">
        <w:rPr>
          <w:spacing w:val="-3"/>
          <w:sz w:val="24"/>
          <w:lang w:val="pt-BR"/>
        </w:rPr>
        <w:t xml:space="preserve"> </w:t>
      </w:r>
      <w:r w:rsidRPr="002830B4">
        <w:rPr>
          <w:sz w:val="24"/>
          <w:lang w:val="pt-BR"/>
        </w:rPr>
        <w:t>e</w:t>
      </w:r>
      <w:r w:rsidRPr="002830B4">
        <w:rPr>
          <w:spacing w:val="-6"/>
          <w:sz w:val="24"/>
          <w:lang w:val="pt-BR"/>
        </w:rPr>
        <w:t xml:space="preserve"> </w:t>
      </w:r>
      <w:r w:rsidRPr="002830B4">
        <w:rPr>
          <w:sz w:val="24"/>
          <w:lang w:val="pt-BR"/>
        </w:rPr>
        <w:t>o</w:t>
      </w:r>
      <w:r w:rsidRPr="002830B4">
        <w:rPr>
          <w:spacing w:val="-3"/>
          <w:sz w:val="24"/>
          <w:lang w:val="pt-BR"/>
        </w:rPr>
        <w:t xml:space="preserve"> </w:t>
      </w:r>
      <w:r w:rsidRPr="002830B4">
        <w:rPr>
          <w:sz w:val="24"/>
          <w:lang w:val="pt-BR"/>
        </w:rPr>
        <w:t>financiamento</w:t>
      </w:r>
      <w:r w:rsidRPr="002830B4">
        <w:rPr>
          <w:spacing w:val="-3"/>
          <w:sz w:val="24"/>
          <w:lang w:val="pt-BR"/>
        </w:rPr>
        <w:t xml:space="preserve"> </w:t>
      </w:r>
      <w:r w:rsidRPr="002830B4">
        <w:rPr>
          <w:sz w:val="24"/>
          <w:lang w:val="pt-BR"/>
        </w:rPr>
        <w:t>do terrorismo;</w:t>
      </w:r>
      <w:r w:rsidRPr="002830B4">
        <w:rPr>
          <w:spacing w:val="-1"/>
          <w:sz w:val="24"/>
          <w:lang w:val="pt-BR"/>
        </w:rPr>
        <w:t xml:space="preserve"> </w:t>
      </w:r>
      <w:r w:rsidRPr="002830B4">
        <w:rPr>
          <w:sz w:val="24"/>
          <w:lang w:val="pt-BR"/>
        </w:rPr>
        <w:t>e</w:t>
      </w:r>
    </w:p>
    <w:p w14:paraId="3AE49A2E" w14:textId="77777777" w:rsidR="005148ED" w:rsidRPr="002830B4" w:rsidRDefault="005148ED">
      <w:pPr>
        <w:pStyle w:val="BodyText"/>
        <w:spacing w:before="8"/>
        <w:rPr>
          <w:sz w:val="23"/>
          <w:lang w:val="pt-BR"/>
        </w:rPr>
      </w:pPr>
    </w:p>
    <w:p w14:paraId="6EFBBA96" w14:textId="77777777" w:rsidR="005148ED" w:rsidRPr="002830B4" w:rsidRDefault="0071027F">
      <w:pPr>
        <w:pStyle w:val="ListParagraph"/>
        <w:numPr>
          <w:ilvl w:val="0"/>
          <w:numId w:val="4"/>
        </w:numPr>
        <w:tabs>
          <w:tab w:val="left" w:pos="821"/>
          <w:tab w:val="left" w:pos="822"/>
        </w:tabs>
        <w:spacing w:line="244" w:lineRule="auto"/>
        <w:ind w:right="117"/>
        <w:jc w:val="left"/>
        <w:rPr>
          <w:sz w:val="24"/>
          <w:lang w:val="pt-BR"/>
        </w:rPr>
      </w:pPr>
      <w:r w:rsidRPr="002830B4">
        <w:rPr>
          <w:sz w:val="24"/>
          <w:lang w:val="pt-BR"/>
        </w:rPr>
        <w:t xml:space="preserve">Manter o registro sobre as </w:t>
      </w:r>
      <w:r w:rsidRPr="002830B4">
        <w:rPr>
          <w:sz w:val="24"/>
          <w:lang w:val="pt-BR"/>
        </w:rPr>
        <w:t>pesquisas prévias e documentação adequada para verificação, caso</w:t>
      </w:r>
      <w:r w:rsidRPr="002830B4">
        <w:rPr>
          <w:spacing w:val="-1"/>
          <w:sz w:val="24"/>
          <w:lang w:val="pt-BR"/>
        </w:rPr>
        <w:t xml:space="preserve"> </w:t>
      </w:r>
      <w:r w:rsidRPr="002830B4">
        <w:rPr>
          <w:sz w:val="24"/>
          <w:lang w:val="pt-BR"/>
        </w:rPr>
        <w:t>necessário.</w:t>
      </w:r>
    </w:p>
    <w:p w14:paraId="4A321191" w14:textId="77777777" w:rsidR="005148ED" w:rsidRPr="002830B4" w:rsidRDefault="005148ED">
      <w:pPr>
        <w:pStyle w:val="BodyText"/>
        <w:spacing w:before="10"/>
        <w:rPr>
          <w:lang w:val="pt-BR"/>
        </w:rPr>
      </w:pPr>
    </w:p>
    <w:p w14:paraId="7DD8B1ED" w14:textId="77777777" w:rsidR="005148ED" w:rsidRPr="002830B4" w:rsidRDefault="0071027F">
      <w:pPr>
        <w:pStyle w:val="Heading11"/>
        <w:rPr>
          <w:lang w:val="pt-BR"/>
        </w:rPr>
      </w:pPr>
      <w:r w:rsidRPr="002830B4">
        <w:rPr>
          <w:lang w:val="pt-BR"/>
        </w:rPr>
        <w:t>DOAÇÕES E PATROCÍNIOS</w:t>
      </w:r>
    </w:p>
    <w:p w14:paraId="7D2ED185" w14:textId="77777777" w:rsidR="005148ED" w:rsidRPr="002830B4" w:rsidRDefault="005148ED">
      <w:pPr>
        <w:pStyle w:val="BodyText"/>
        <w:spacing w:before="2"/>
        <w:rPr>
          <w:b/>
          <w:sz w:val="25"/>
          <w:lang w:val="pt-BR"/>
        </w:rPr>
      </w:pPr>
    </w:p>
    <w:p w14:paraId="0828E869" w14:textId="77777777" w:rsidR="005148ED" w:rsidRPr="002830B4" w:rsidRDefault="0071027F">
      <w:pPr>
        <w:pStyle w:val="BodyText"/>
        <w:spacing w:line="244" w:lineRule="auto"/>
        <w:ind w:left="462"/>
        <w:rPr>
          <w:lang w:val="pt-BR"/>
        </w:rPr>
      </w:pPr>
      <w:r w:rsidRPr="002830B4">
        <w:rPr>
          <w:lang w:val="pt-BR"/>
        </w:rPr>
        <w:t xml:space="preserve">Procuramos integrar os interesses institucionais e de mercado da </w:t>
      </w:r>
      <w:proofErr w:type="spellStart"/>
      <w:r w:rsidRPr="002830B4">
        <w:rPr>
          <w:lang w:val="pt-BR"/>
        </w:rPr>
        <w:t>Aqua</w:t>
      </w:r>
      <w:proofErr w:type="spellEnd"/>
      <w:r w:rsidRPr="002830B4">
        <w:rPr>
          <w:lang w:val="pt-BR"/>
        </w:rPr>
        <w:t xml:space="preserve"> Gestora aos critérios para definir e proporcionar patrocínios, doações e investimento</w:t>
      </w:r>
      <w:r w:rsidRPr="002830B4">
        <w:rPr>
          <w:lang w:val="pt-BR"/>
        </w:rPr>
        <w:t>s sociais.</w:t>
      </w:r>
    </w:p>
    <w:p w14:paraId="2468B8D2" w14:textId="77777777" w:rsidR="005148ED" w:rsidRPr="002830B4" w:rsidRDefault="005148ED">
      <w:pPr>
        <w:pStyle w:val="BodyText"/>
        <w:spacing w:before="9"/>
        <w:rPr>
          <w:lang w:val="pt-BR"/>
        </w:rPr>
      </w:pPr>
    </w:p>
    <w:p w14:paraId="60871E5D" w14:textId="77777777" w:rsidR="005148ED" w:rsidRPr="002830B4" w:rsidRDefault="0071027F">
      <w:pPr>
        <w:pStyle w:val="BodyText"/>
        <w:spacing w:before="1" w:line="244" w:lineRule="auto"/>
        <w:ind w:left="462" w:right="122"/>
        <w:jc w:val="both"/>
        <w:rPr>
          <w:lang w:val="pt-BR"/>
        </w:rPr>
      </w:pPr>
      <w:r w:rsidRPr="002830B4">
        <w:rPr>
          <w:lang w:val="pt-BR"/>
        </w:rPr>
        <w:t xml:space="preserve">As doações e patrocínios devem ser realizados de forma transparente e com o respectivo registro contábil. Toda e qualquer doação ou patrocínio deverá ser previamente autorizado pelo Departamento de </w:t>
      </w:r>
      <w:proofErr w:type="spellStart"/>
      <w:r w:rsidRPr="002830B4">
        <w:rPr>
          <w:lang w:val="pt-BR"/>
        </w:rPr>
        <w:t>Compliance</w:t>
      </w:r>
      <w:proofErr w:type="spellEnd"/>
      <w:r w:rsidRPr="002830B4">
        <w:rPr>
          <w:lang w:val="pt-BR"/>
        </w:rPr>
        <w:t xml:space="preserve"> da </w:t>
      </w:r>
      <w:proofErr w:type="spellStart"/>
      <w:r w:rsidRPr="002830B4">
        <w:rPr>
          <w:lang w:val="pt-BR"/>
        </w:rPr>
        <w:t>Aqua</w:t>
      </w:r>
      <w:proofErr w:type="spellEnd"/>
      <w:r w:rsidRPr="002830B4">
        <w:rPr>
          <w:lang w:val="pt-BR"/>
        </w:rPr>
        <w:t xml:space="preserve"> Gestora.</w:t>
      </w:r>
    </w:p>
    <w:p w14:paraId="3AA4B9F7" w14:textId="77777777" w:rsidR="005148ED" w:rsidRPr="002830B4" w:rsidRDefault="005148ED">
      <w:pPr>
        <w:spacing w:line="244" w:lineRule="auto"/>
        <w:jc w:val="both"/>
        <w:rPr>
          <w:lang w:val="pt-BR"/>
        </w:rPr>
        <w:sectPr w:rsidR="005148ED" w:rsidRPr="002830B4">
          <w:pgSz w:w="11910" w:h="16840"/>
          <w:pgMar w:top="1580" w:right="1580" w:bottom="1460" w:left="1240" w:header="0" w:footer="1269" w:gutter="0"/>
          <w:cols w:space="708"/>
        </w:sectPr>
      </w:pPr>
    </w:p>
    <w:p w14:paraId="5C7F0CF3" w14:textId="77777777" w:rsidR="005148ED" w:rsidRPr="002830B4" w:rsidRDefault="005148ED">
      <w:pPr>
        <w:pStyle w:val="BodyText"/>
        <w:spacing w:before="9"/>
        <w:rPr>
          <w:sz w:val="29"/>
          <w:lang w:val="pt-BR"/>
        </w:rPr>
      </w:pPr>
    </w:p>
    <w:p w14:paraId="1120A66A" w14:textId="77777777" w:rsidR="005148ED" w:rsidRDefault="0071027F">
      <w:pPr>
        <w:pStyle w:val="BodyText"/>
        <w:spacing w:before="52"/>
        <w:ind w:left="462"/>
      </w:pPr>
      <w:r>
        <w:rPr>
          <w:u w:val="single"/>
        </w:rPr>
        <w:t>CONDUTAS</w:t>
      </w:r>
    </w:p>
    <w:p w14:paraId="2C9CE5B5" w14:textId="77777777" w:rsidR="005148ED" w:rsidRDefault="005148ED">
      <w:pPr>
        <w:pStyle w:val="BodyText"/>
        <w:spacing w:before="1"/>
      </w:pPr>
    </w:p>
    <w:p w14:paraId="1A25293F" w14:textId="77777777" w:rsidR="005148ED" w:rsidRPr="002830B4" w:rsidRDefault="0071027F">
      <w:pPr>
        <w:pStyle w:val="ListParagraph"/>
        <w:numPr>
          <w:ilvl w:val="0"/>
          <w:numId w:val="3"/>
        </w:numPr>
        <w:tabs>
          <w:tab w:val="left" w:pos="463"/>
        </w:tabs>
        <w:spacing w:line="244" w:lineRule="auto"/>
        <w:rPr>
          <w:sz w:val="24"/>
          <w:lang w:val="pt-BR"/>
        </w:rPr>
      </w:pPr>
      <w:r w:rsidRPr="002830B4">
        <w:rPr>
          <w:sz w:val="24"/>
          <w:lang w:val="pt-BR"/>
        </w:rPr>
        <w:t>Não</w:t>
      </w:r>
      <w:r w:rsidRPr="002830B4">
        <w:rPr>
          <w:spacing w:val="-16"/>
          <w:sz w:val="24"/>
          <w:lang w:val="pt-BR"/>
        </w:rPr>
        <w:t xml:space="preserve"> </w:t>
      </w:r>
      <w:r w:rsidRPr="002830B4">
        <w:rPr>
          <w:sz w:val="24"/>
          <w:lang w:val="pt-BR"/>
        </w:rPr>
        <w:t>prometer,</w:t>
      </w:r>
      <w:r w:rsidRPr="002830B4">
        <w:rPr>
          <w:spacing w:val="-17"/>
          <w:sz w:val="24"/>
          <w:lang w:val="pt-BR"/>
        </w:rPr>
        <w:t xml:space="preserve"> </w:t>
      </w:r>
      <w:r w:rsidRPr="002830B4">
        <w:rPr>
          <w:sz w:val="24"/>
          <w:lang w:val="pt-BR"/>
        </w:rPr>
        <w:t>oferecer,</w:t>
      </w:r>
      <w:r w:rsidRPr="002830B4">
        <w:rPr>
          <w:spacing w:val="-19"/>
          <w:sz w:val="24"/>
          <w:lang w:val="pt-BR"/>
        </w:rPr>
        <w:t xml:space="preserve"> </w:t>
      </w:r>
      <w:r w:rsidRPr="002830B4">
        <w:rPr>
          <w:sz w:val="24"/>
          <w:lang w:val="pt-BR"/>
        </w:rPr>
        <w:t>autorizar</w:t>
      </w:r>
      <w:r w:rsidRPr="002830B4">
        <w:rPr>
          <w:spacing w:val="-16"/>
          <w:sz w:val="24"/>
          <w:lang w:val="pt-BR"/>
        </w:rPr>
        <w:t xml:space="preserve"> </w:t>
      </w:r>
      <w:r w:rsidRPr="002830B4">
        <w:rPr>
          <w:sz w:val="24"/>
          <w:lang w:val="pt-BR"/>
        </w:rPr>
        <w:t>ou</w:t>
      </w:r>
      <w:r w:rsidRPr="002830B4">
        <w:rPr>
          <w:spacing w:val="-15"/>
          <w:sz w:val="24"/>
          <w:lang w:val="pt-BR"/>
        </w:rPr>
        <w:t xml:space="preserve"> </w:t>
      </w:r>
      <w:r w:rsidRPr="002830B4">
        <w:rPr>
          <w:sz w:val="24"/>
          <w:lang w:val="pt-BR"/>
        </w:rPr>
        <w:t>dar,</w:t>
      </w:r>
      <w:r w:rsidRPr="002830B4">
        <w:rPr>
          <w:spacing w:val="-14"/>
          <w:sz w:val="24"/>
          <w:lang w:val="pt-BR"/>
        </w:rPr>
        <w:t xml:space="preserve"> </w:t>
      </w:r>
      <w:r w:rsidRPr="002830B4">
        <w:rPr>
          <w:sz w:val="24"/>
          <w:lang w:val="pt-BR"/>
        </w:rPr>
        <w:t>direta</w:t>
      </w:r>
      <w:r w:rsidRPr="002830B4">
        <w:rPr>
          <w:spacing w:val="-15"/>
          <w:sz w:val="24"/>
          <w:lang w:val="pt-BR"/>
        </w:rPr>
        <w:t xml:space="preserve"> </w:t>
      </w:r>
      <w:r w:rsidRPr="002830B4">
        <w:rPr>
          <w:sz w:val="24"/>
          <w:lang w:val="pt-BR"/>
        </w:rPr>
        <w:t>ou</w:t>
      </w:r>
      <w:r w:rsidRPr="002830B4">
        <w:rPr>
          <w:spacing w:val="-14"/>
          <w:sz w:val="24"/>
          <w:lang w:val="pt-BR"/>
        </w:rPr>
        <w:t xml:space="preserve"> </w:t>
      </w:r>
      <w:r w:rsidRPr="002830B4">
        <w:rPr>
          <w:sz w:val="24"/>
          <w:lang w:val="pt-BR"/>
        </w:rPr>
        <w:t>indiretamente,</w:t>
      </w:r>
      <w:r w:rsidRPr="002830B4">
        <w:rPr>
          <w:spacing w:val="-12"/>
          <w:sz w:val="24"/>
          <w:lang w:val="pt-BR"/>
        </w:rPr>
        <w:t xml:space="preserve"> </w:t>
      </w:r>
      <w:r w:rsidRPr="002830B4">
        <w:rPr>
          <w:sz w:val="24"/>
          <w:lang w:val="pt-BR"/>
        </w:rPr>
        <w:t>doação</w:t>
      </w:r>
      <w:r w:rsidRPr="002830B4">
        <w:rPr>
          <w:spacing w:val="-16"/>
          <w:sz w:val="24"/>
          <w:lang w:val="pt-BR"/>
        </w:rPr>
        <w:t xml:space="preserve"> </w:t>
      </w:r>
      <w:r w:rsidRPr="002830B4">
        <w:rPr>
          <w:sz w:val="24"/>
          <w:lang w:val="pt-BR"/>
        </w:rPr>
        <w:t>ou</w:t>
      </w:r>
      <w:r w:rsidRPr="002830B4">
        <w:rPr>
          <w:spacing w:val="-15"/>
          <w:sz w:val="24"/>
          <w:lang w:val="pt-BR"/>
        </w:rPr>
        <w:t xml:space="preserve"> </w:t>
      </w:r>
      <w:r w:rsidRPr="002830B4">
        <w:rPr>
          <w:sz w:val="24"/>
          <w:lang w:val="pt-BR"/>
        </w:rPr>
        <w:t>patrocínio sem a devida</w:t>
      </w:r>
      <w:r w:rsidRPr="002830B4">
        <w:rPr>
          <w:spacing w:val="-4"/>
          <w:sz w:val="24"/>
          <w:lang w:val="pt-BR"/>
        </w:rPr>
        <w:t xml:space="preserve"> </w:t>
      </w:r>
      <w:r w:rsidRPr="002830B4">
        <w:rPr>
          <w:sz w:val="24"/>
          <w:lang w:val="pt-BR"/>
        </w:rPr>
        <w:t>autorização;</w:t>
      </w:r>
    </w:p>
    <w:p w14:paraId="1EAC1D39" w14:textId="77777777" w:rsidR="005148ED" w:rsidRPr="002830B4" w:rsidRDefault="005148ED">
      <w:pPr>
        <w:pStyle w:val="BodyText"/>
        <w:spacing w:before="9"/>
        <w:rPr>
          <w:sz w:val="23"/>
          <w:lang w:val="pt-BR"/>
        </w:rPr>
      </w:pPr>
    </w:p>
    <w:p w14:paraId="4BE9C42F" w14:textId="77777777" w:rsidR="005148ED" w:rsidRPr="002830B4" w:rsidRDefault="0071027F">
      <w:pPr>
        <w:pStyle w:val="ListParagraph"/>
        <w:numPr>
          <w:ilvl w:val="0"/>
          <w:numId w:val="3"/>
        </w:numPr>
        <w:tabs>
          <w:tab w:val="left" w:pos="463"/>
        </w:tabs>
        <w:spacing w:line="244" w:lineRule="auto"/>
        <w:ind w:right="116"/>
        <w:rPr>
          <w:sz w:val="24"/>
          <w:lang w:val="pt-BR"/>
        </w:rPr>
      </w:pPr>
      <w:r w:rsidRPr="002830B4">
        <w:rPr>
          <w:sz w:val="24"/>
          <w:lang w:val="pt-BR"/>
        </w:rPr>
        <w:t xml:space="preserve">Realizar doações ou patrocínios apenas para entidades regularmente constituídas. Não será permitida a </w:t>
      </w:r>
      <w:r w:rsidRPr="002830B4">
        <w:rPr>
          <w:sz w:val="24"/>
          <w:lang w:val="pt-BR"/>
        </w:rPr>
        <w:t>doação ou patrocínio a pessoa física, independentemente do valor (excetuados os casos de bônus ou prêmios em concursos pré-estabelecidos ou legitimamente fornecidos aos Colaboradores);</w:t>
      </w:r>
    </w:p>
    <w:p w14:paraId="62182CEB" w14:textId="77777777" w:rsidR="005148ED" w:rsidRPr="002830B4" w:rsidRDefault="005148ED">
      <w:pPr>
        <w:pStyle w:val="BodyText"/>
        <w:spacing w:before="11"/>
        <w:rPr>
          <w:sz w:val="23"/>
          <w:lang w:val="pt-BR"/>
        </w:rPr>
      </w:pPr>
    </w:p>
    <w:p w14:paraId="54801826" w14:textId="77777777" w:rsidR="005148ED" w:rsidRPr="002830B4" w:rsidRDefault="0071027F">
      <w:pPr>
        <w:pStyle w:val="ListParagraph"/>
        <w:numPr>
          <w:ilvl w:val="0"/>
          <w:numId w:val="3"/>
        </w:numPr>
        <w:tabs>
          <w:tab w:val="left" w:pos="463"/>
        </w:tabs>
        <w:spacing w:before="1" w:line="244" w:lineRule="auto"/>
        <w:ind w:right="113"/>
        <w:rPr>
          <w:sz w:val="24"/>
          <w:lang w:val="pt-BR"/>
        </w:rPr>
      </w:pPr>
      <w:r w:rsidRPr="002830B4">
        <w:rPr>
          <w:sz w:val="24"/>
          <w:lang w:val="pt-BR"/>
        </w:rPr>
        <w:t xml:space="preserve">Não realizar, oferecer, autorizar ou prometer contribuições políticas </w:t>
      </w:r>
      <w:r w:rsidRPr="002830B4">
        <w:rPr>
          <w:sz w:val="24"/>
          <w:lang w:val="pt-BR"/>
        </w:rPr>
        <w:t xml:space="preserve">para partidos políticos ou para candidatos a cargos públicos com os recursos ou em nome </w:t>
      </w:r>
      <w:r w:rsidRPr="002830B4">
        <w:rPr>
          <w:spacing w:val="3"/>
          <w:sz w:val="24"/>
          <w:lang w:val="pt-BR"/>
        </w:rPr>
        <w:t xml:space="preserve">da </w:t>
      </w:r>
      <w:proofErr w:type="spellStart"/>
      <w:r w:rsidRPr="002830B4">
        <w:rPr>
          <w:sz w:val="24"/>
          <w:lang w:val="pt-BR"/>
        </w:rPr>
        <w:t>Aqua</w:t>
      </w:r>
      <w:proofErr w:type="spellEnd"/>
      <w:r w:rsidRPr="002830B4">
        <w:rPr>
          <w:sz w:val="24"/>
          <w:lang w:val="pt-BR"/>
        </w:rPr>
        <w:t xml:space="preserve"> Gestora;</w:t>
      </w:r>
      <w:r w:rsidRPr="002830B4">
        <w:rPr>
          <w:spacing w:val="-2"/>
          <w:sz w:val="24"/>
          <w:lang w:val="pt-BR"/>
        </w:rPr>
        <w:t xml:space="preserve"> </w:t>
      </w:r>
      <w:r w:rsidRPr="002830B4">
        <w:rPr>
          <w:sz w:val="24"/>
          <w:lang w:val="pt-BR"/>
        </w:rPr>
        <w:t>e</w:t>
      </w:r>
    </w:p>
    <w:p w14:paraId="512B4F68" w14:textId="77777777" w:rsidR="005148ED" w:rsidRPr="002830B4" w:rsidRDefault="005148ED">
      <w:pPr>
        <w:pStyle w:val="BodyText"/>
        <w:spacing w:before="9"/>
        <w:rPr>
          <w:sz w:val="23"/>
          <w:lang w:val="pt-BR"/>
        </w:rPr>
      </w:pPr>
    </w:p>
    <w:p w14:paraId="05922E50" w14:textId="77777777" w:rsidR="005148ED" w:rsidRPr="002830B4" w:rsidRDefault="0071027F">
      <w:pPr>
        <w:pStyle w:val="ListParagraph"/>
        <w:numPr>
          <w:ilvl w:val="0"/>
          <w:numId w:val="3"/>
        </w:numPr>
        <w:tabs>
          <w:tab w:val="left" w:pos="463"/>
        </w:tabs>
        <w:spacing w:before="1" w:line="244" w:lineRule="auto"/>
        <w:ind w:right="124"/>
        <w:rPr>
          <w:sz w:val="24"/>
          <w:lang w:val="pt-BR"/>
        </w:rPr>
      </w:pPr>
      <w:r w:rsidRPr="002830B4">
        <w:rPr>
          <w:sz w:val="24"/>
          <w:lang w:val="pt-BR"/>
        </w:rPr>
        <w:t xml:space="preserve">Eventuais doações serão sempre realizadas por depósito em conta bancária do beneficiário final e jamais em dinheiro ou em conta distinta do </w:t>
      </w:r>
      <w:r w:rsidRPr="002830B4">
        <w:rPr>
          <w:sz w:val="24"/>
          <w:lang w:val="pt-BR"/>
        </w:rPr>
        <w:t>beneficiário</w:t>
      </w:r>
      <w:r w:rsidRPr="002830B4">
        <w:rPr>
          <w:spacing w:val="-18"/>
          <w:sz w:val="24"/>
          <w:lang w:val="pt-BR"/>
        </w:rPr>
        <w:t xml:space="preserve"> </w:t>
      </w:r>
      <w:r w:rsidRPr="002830B4">
        <w:rPr>
          <w:sz w:val="24"/>
          <w:lang w:val="pt-BR"/>
        </w:rPr>
        <w:t>final.</w:t>
      </w:r>
    </w:p>
    <w:p w14:paraId="54076B42" w14:textId="77777777" w:rsidR="005148ED" w:rsidRPr="002830B4" w:rsidRDefault="005148ED">
      <w:pPr>
        <w:pStyle w:val="BodyText"/>
        <w:spacing w:before="9"/>
        <w:rPr>
          <w:lang w:val="pt-BR"/>
        </w:rPr>
      </w:pPr>
    </w:p>
    <w:p w14:paraId="3BAAA5A8" w14:textId="77777777" w:rsidR="005148ED" w:rsidRPr="002830B4" w:rsidRDefault="0071027F">
      <w:pPr>
        <w:pStyle w:val="Heading11"/>
        <w:rPr>
          <w:lang w:val="pt-BR"/>
        </w:rPr>
      </w:pPr>
      <w:r w:rsidRPr="002830B4">
        <w:rPr>
          <w:lang w:val="pt-BR"/>
        </w:rPr>
        <w:t>INTERAÇÃO COM TERCEIROS E POLÍTICA DE PRESENTES</w:t>
      </w:r>
    </w:p>
    <w:p w14:paraId="1CA20057" w14:textId="77777777" w:rsidR="005148ED" w:rsidRPr="002830B4" w:rsidRDefault="005148ED">
      <w:pPr>
        <w:pStyle w:val="BodyText"/>
        <w:spacing w:before="2"/>
        <w:rPr>
          <w:b/>
          <w:sz w:val="25"/>
          <w:lang w:val="pt-BR"/>
        </w:rPr>
      </w:pPr>
    </w:p>
    <w:p w14:paraId="0DF3C913" w14:textId="77777777" w:rsidR="005148ED" w:rsidRPr="002830B4" w:rsidRDefault="0071027F">
      <w:pPr>
        <w:pStyle w:val="BodyText"/>
        <w:spacing w:line="244" w:lineRule="auto"/>
        <w:ind w:left="462" w:right="119"/>
        <w:jc w:val="both"/>
        <w:rPr>
          <w:lang w:val="pt-BR"/>
        </w:rPr>
      </w:pPr>
      <w:r w:rsidRPr="002830B4">
        <w:rPr>
          <w:lang w:val="pt-BR"/>
        </w:rPr>
        <w:t xml:space="preserve">Não participamos ou toleramos quaisquer situações que possam ser caracterizadas como corrupção, suborno ou propina. Para respeitar o compromisso acima, adotamos políticas específicas de </w:t>
      </w:r>
      <w:r w:rsidRPr="002830B4">
        <w:rPr>
          <w:lang w:val="pt-BR"/>
        </w:rPr>
        <w:t>interação com terceiros e critérios para ofertar ou receber Presentes.</w:t>
      </w:r>
    </w:p>
    <w:p w14:paraId="5C758B9B" w14:textId="77777777" w:rsidR="005148ED" w:rsidRPr="002830B4" w:rsidRDefault="005148ED">
      <w:pPr>
        <w:pStyle w:val="BodyText"/>
        <w:spacing w:before="12"/>
        <w:rPr>
          <w:lang w:val="pt-BR"/>
        </w:rPr>
      </w:pPr>
    </w:p>
    <w:p w14:paraId="2479B1DF" w14:textId="77777777" w:rsidR="005148ED" w:rsidRPr="002830B4" w:rsidRDefault="0071027F">
      <w:pPr>
        <w:pStyle w:val="Heading11"/>
        <w:rPr>
          <w:lang w:val="pt-BR"/>
        </w:rPr>
      </w:pPr>
      <w:r w:rsidRPr="002830B4">
        <w:rPr>
          <w:lang w:val="pt-BR"/>
        </w:rPr>
        <w:t>CONDUTAS NA INTERAÇÃO COM O SETOR PÚBLICO</w:t>
      </w:r>
    </w:p>
    <w:p w14:paraId="6BA97573" w14:textId="77777777" w:rsidR="005148ED" w:rsidRPr="002830B4" w:rsidRDefault="005148ED">
      <w:pPr>
        <w:pStyle w:val="BodyText"/>
        <w:spacing w:before="1"/>
        <w:rPr>
          <w:b/>
          <w:lang w:val="pt-BR"/>
        </w:rPr>
      </w:pPr>
    </w:p>
    <w:p w14:paraId="5F0BBAE1" w14:textId="77777777" w:rsidR="005148ED" w:rsidRPr="002830B4" w:rsidRDefault="0071027F">
      <w:pPr>
        <w:pStyle w:val="ListParagraph"/>
        <w:numPr>
          <w:ilvl w:val="1"/>
          <w:numId w:val="3"/>
        </w:numPr>
        <w:tabs>
          <w:tab w:val="left" w:pos="822"/>
        </w:tabs>
        <w:spacing w:line="244" w:lineRule="auto"/>
        <w:ind w:right="112"/>
        <w:rPr>
          <w:sz w:val="24"/>
          <w:lang w:val="pt-BR"/>
        </w:rPr>
      </w:pPr>
      <w:r w:rsidRPr="002830B4">
        <w:rPr>
          <w:sz w:val="24"/>
          <w:lang w:val="pt-BR"/>
        </w:rPr>
        <w:t>Todos os Colaboradores deverão ter ciência e agir de acordo com a política de prevenção à lavagem de dinheiro, corrupção e ao financiamento d</w:t>
      </w:r>
      <w:r w:rsidRPr="002830B4">
        <w:rPr>
          <w:sz w:val="24"/>
          <w:lang w:val="pt-BR"/>
        </w:rPr>
        <w:t xml:space="preserve">o terrorismo da </w:t>
      </w:r>
      <w:proofErr w:type="spellStart"/>
      <w:r w:rsidRPr="002830B4">
        <w:rPr>
          <w:sz w:val="24"/>
          <w:lang w:val="pt-BR"/>
        </w:rPr>
        <w:t>Aqua</w:t>
      </w:r>
      <w:proofErr w:type="spellEnd"/>
      <w:r w:rsidRPr="002830B4">
        <w:rPr>
          <w:spacing w:val="-2"/>
          <w:sz w:val="24"/>
          <w:lang w:val="pt-BR"/>
        </w:rPr>
        <w:t xml:space="preserve"> </w:t>
      </w:r>
      <w:r w:rsidRPr="002830B4">
        <w:rPr>
          <w:sz w:val="24"/>
          <w:lang w:val="pt-BR"/>
        </w:rPr>
        <w:t>Gestora;</w:t>
      </w:r>
    </w:p>
    <w:p w14:paraId="600D3E8D" w14:textId="77777777" w:rsidR="005148ED" w:rsidRPr="002830B4" w:rsidRDefault="005148ED">
      <w:pPr>
        <w:pStyle w:val="BodyText"/>
        <w:spacing w:before="10"/>
        <w:rPr>
          <w:sz w:val="23"/>
          <w:lang w:val="pt-BR"/>
        </w:rPr>
      </w:pPr>
    </w:p>
    <w:p w14:paraId="772587E1" w14:textId="77777777" w:rsidR="005148ED" w:rsidRPr="002830B4" w:rsidRDefault="0071027F">
      <w:pPr>
        <w:pStyle w:val="ListParagraph"/>
        <w:numPr>
          <w:ilvl w:val="1"/>
          <w:numId w:val="3"/>
        </w:numPr>
        <w:tabs>
          <w:tab w:val="left" w:pos="822"/>
        </w:tabs>
        <w:spacing w:line="244" w:lineRule="auto"/>
        <w:ind w:right="119"/>
        <w:rPr>
          <w:sz w:val="24"/>
          <w:lang w:val="pt-BR"/>
        </w:rPr>
      </w:pPr>
      <w:r w:rsidRPr="002830B4">
        <w:rPr>
          <w:sz w:val="24"/>
          <w:lang w:val="pt-BR"/>
        </w:rPr>
        <w:t>Não oferecer pagamentos, favores ou vantagens indevidas para fornecedores, Clientes ou funcionários públicos visando obter vantagens, benefícios, ganhos, ou influenciar</w:t>
      </w:r>
      <w:r w:rsidRPr="002830B4">
        <w:rPr>
          <w:spacing w:val="-10"/>
          <w:sz w:val="24"/>
          <w:lang w:val="pt-BR"/>
        </w:rPr>
        <w:t xml:space="preserve"> </w:t>
      </w:r>
      <w:r w:rsidRPr="002830B4">
        <w:rPr>
          <w:sz w:val="24"/>
          <w:lang w:val="pt-BR"/>
        </w:rPr>
        <w:t>decisões</w:t>
      </w:r>
      <w:r w:rsidRPr="002830B4">
        <w:rPr>
          <w:spacing w:val="-11"/>
          <w:sz w:val="24"/>
          <w:lang w:val="pt-BR"/>
        </w:rPr>
        <w:t xml:space="preserve"> </w:t>
      </w:r>
      <w:r w:rsidRPr="002830B4">
        <w:rPr>
          <w:sz w:val="24"/>
          <w:lang w:val="pt-BR"/>
        </w:rPr>
        <w:t>que</w:t>
      </w:r>
      <w:r w:rsidRPr="002830B4">
        <w:rPr>
          <w:spacing w:val="-10"/>
          <w:sz w:val="24"/>
          <w:lang w:val="pt-BR"/>
        </w:rPr>
        <w:t xml:space="preserve"> </w:t>
      </w:r>
      <w:r w:rsidRPr="002830B4">
        <w:rPr>
          <w:sz w:val="24"/>
          <w:lang w:val="pt-BR"/>
        </w:rPr>
        <w:t>possam</w:t>
      </w:r>
      <w:r w:rsidRPr="002830B4">
        <w:rPr>
          <w:spacing w:val="-8"/>
          <w:sz w:val="24"/>
          <w:lang w:val="pt-BR"/>
        </w:rPr>
        <w:t xml:space="preserve"> </w:t>
      </w:r>
      <w:r w:rsidRPr="002830B4">
        <w:rPr>
          <w:sz w:val="24"/>
          <w:lang w:val="pt-BR"/>
        </w:rPr>
        <w:t>ser</w:t>
      </w:r>
      <w:r w:rsidRPr="002830B4">
        <w:rPr>
          <w:spacing w:val="-10"/>
          <w:sz w:val="24"/>
          <w:lang w:val="pt-BR"/>
        </w:rPr>
        <w:t xml:space="preserve"> </w:t>
      </w:r>
      <w:r w:rsidRPr="002830B4">
        <w:rPr>
          <w:sz w:val="24"/>
          <w:lang w:val="pt-BR"/>
        </w:rPr>
        <w:t>entendidas</w:t>
      </w:r>
      <w:r w:rsidRPr="002830B4">
        <w:rPr>
          <w:spacing w:val="-8"/>
          <w:sz w:val="24"/>
          <w:lang w:val="pt-BR"/>
        </w:rPr>
        <w:t xml:space="preserve"> </w:t>
      </w:r>
      <w:r w:rsidRPr="002830B4">
        <w:rPr>
          <w:sz w:val="24"/>
          <w:lang w:val="pt-BR"/>
        </w:rPr>
        <w:t>como</w:t>
      </w:r>
      <w:r w:rsidRPr="002830B4">
        <w:rPr>
          <w:spacing w:val="-8"/>
          <w:sz w:val="24"/>
          <w:lang w:val="pt-BR"/>
        </w:rPr>
        <w:t xml:space="preserve"> </w:t>
      </w:r>
      <w:r w:rsidRPr="002830B4">
        <w:rPr>
          <w:sz w:val="24"/>
          <w:lang w:val="pt-BR"/>
        </w:rPr>
        <w:t>suborno,</w:t>
      </w:r>
      <w:r w:rsidRPr="002830B4">
        <w:rPr>
          <w:spacing w:val="-10"/>
          <w:sz w:val="24"/>
          <w:lang w:val="pt-BR"/>
        </w:rPr>
        <w:t xml:space="preserve"> </w:t>
      </w:r>
      <w:r w:rsidRPr="002830B4">
        <w:rPr>
          <w:sz w:val="24"/>
          <w:lang w:val="pt-BR"/>
        </w:rPr>
        <w:t>corrupção</w:t>
      </w:r>
      <w:r w:rsidRPr="002830B4">
        <w:rPr>
          <w:spacing w:val="-12"/>
          <w:sz w:val="24"/>
          <w:lang w:val="pt-BR"/>
        </w:rPr>
        <w:t xml:space="preserve"> </w:t>
      </w:r>
      <w:r w:rsidRPr="002830B4">
        <w:rPr>
          <w:sz w:val="24"/>
          <w:lang w:val="pt-BR"/>
        </w:rPr>
        <w:t>ou</w:t>
      </w:r>
      <w:r w:rsidRPr="002830B4">
        <w:rPr>
          <w:spacing w:val="-9"/>
          <w:sz w:val="24"/>
          <w:lang w:val="pt-BR"/>
        </w:rPr>
        <w:t xml:space="preserve"> </w:t>
      </w:r>
      <w:r w:rsidRPr="002830B4">
        <w:rPr>
          <w:sz w:val="24"/>
          <w:lang w:val="pt-BR"/>
        </w:rPr>
        <w:t>outras práticas</w:t>
      </w:r>
      <w:r w:rsidRPr="002830B4">
        <w:rPr>
          <w:spacing w:val="-1"/>
          <w:sz w:val="24"/>
          <w:lang w:val="pt-BR"/>
        </w:rPr>
        <w:t xml:space="preserve"> </w:t>
      </w:r>
      <w:r w:rsidRPr="002830B4">
        <w:rPr>
          <w:sz w:val="24"/>
          <w:lang w:val="pt-BR"/>
        </w:rPr>
        <w:t>ilegais;</w:t>
      </w:r>
    </w:p>
    <w:p w14:paraId="75DAA8B6" w14:textId="77777777" w:rsidR="005148ED" w:rsidRPr="002830B4" w:rsidRDefault="005148ED">
      <w:pPr>
        <w:pStyle w:val="BodyText"/>
        <w:spacing w:before="12"/>
        <w:rPr>
          <w:sz w:val="23"/>
          <w:lang w:val="pt-BR"/>
        </w:rPr>
      </w:pPr>
    </w:p>
    <w:p w14:paraId="6087568F" w14:textId="77777777" w:rsidR="005148ED" w:rsidRPr="002830B4" w:rsidRDefault="0071027F">
      <w:pPr>
        <w:pStyle w:val="ListParagraph"/>
        <w:numPr>
          <w:ilvl w:val="1"/>
          <w:numId w:val="3"/>
        </w:numPr>
        <w:tabs>
          <w:tab w:val="left" w:pos="822"/>
        </w:tabs>
        <w:spacing w:line="244" w:lineRule="auto"/>
        <w:ind w:right="121"/>
        <w:rPr>
          <w:sz w:val="24"/>
          <w:lang w:val="pt-BR"/>
        </w:rPr>
      </w:pPr>
      <w:r w:rsidRPr="002830B4">
        <w:rPr>
          <w:sz w:val="24"/>
          <w:lang w:val="pt-BR"/>
        </w:rPr>
        <w:t>É proibido aos Colaboradores aceitarem Presentes de agentes públicos que impliquem qualquer obrigação, ou, ainda, que ensejem contrapartida para tratamentos preferenciais na obtenção de contratos, serviços, mercadoria</w:t>
      </w:r>
      <w:r w:rsidRPr="002830B4">
        <w:rPr>
          <w:sz w:val="24"/>
          <w:lang w:val="pt-BR"/>
        </w:rPr>
        <w:t>s ou negócios;</w:t>
      </w:r>
    </w:p>
    <w:p w14:paraId="4310A34F" w14:textId="77777777" w:rsidR="005148ED" w:rsidRPr="002830B4" w:rsidRDefault="005148ED">
      <w:pPr>
        <w:pStyle w:val="BodyText"/>
        <w:spacing w:before="11"/>
        <w:rPr>
          <w:sz w:val="23"/>
          <w:lang w:val="pt-BR"/>
        </w:rPr>
      </w:pPr>
    </w:p>
    <w:p w14:paraId="7055F519" w14:textId="77777777" w:rsidR="005148ED" w:rsidRPr="002830B4" w:rsidRDefault="0071027F">
      <w:pPr>
        <w:pStyle w:val="ListParagraph"/>
        <w:numPr>
          <w:ilvl w:val="1"/>
          <w:numId w:val="3"/>
        </w:numPr>
        <w:tabs>
          <w:tab w:val="left" w:pos="822"/>
        </w:tabs>
        <w:spacing w:line="244" w:lineRule="auto"/>
        <w:ind w:right="118"/>
        <w:rPr>
          <w:sz w:val="24"/>
          <w:lang w:val="pt-BR"/>
        </w:rPr>
      </w:pPr>
      <w:r w:rsidRPr="002830B4">
        <w:rPr>
          <w:sz w:val="24"/>
          <w:lang w:val="pt-BR"/>
        </w:rPr>
        <w:t>Da</w:t>
      </w:r>
      <w:r w:rsidRPr="002830B4">
        <w:rPr>
          <w:spacing w:val="-11"/>
          <w:sz w:val="24"/>
          <w:lang w:val="pt-BR"/>
        </w:rPr>
        <w:t xml:space="preserve"> </w:t>
      </w:r>
      <w:r w:rsidRPr="002830B4">
        <w:rPr>
          <w:sz w:val="24"/>
          <w:lang w:val="pt-BR"/>
        </w:rPr>
        <w:t>mesma</w:t>
      </w:r>
      <w:r w:rsidRPr="002830B4">
        <w:rPr>
          <w:spacing w:val="-11"/>
          <w:sz w:val="24"/>
          <w:lang w:val="pt-BR"/>
        </w:rPr>
        <w:t xml:space="preserve"> </w:t>
      </w:r>
      <w:r w:rsidRPr="002830B4">
        <w:rPr>
          <w:sz w:val="24"/>
          <w:lang w:val="pt-BR"/>
        </w:rPr>
        <w:t>forma,</w:t>
      </w:r>
      <w:r w:rsidRPr="002830B4">
        <w:rPr>
          <w:spacing w:val="-11"/>
          <w:sz w:val="24"/>
          <w:lang w:val="pt-BR"/>
        </w:rPr>
        <w:t xml:space="preserve"> </w:t>
      </w:r>
      <w:r w:rsidRPr="002830B4">
        <w:rPr>
          <w:sz w:val="24"/>
          <w:lang w:val="pt-BR"/>
        </w:rPr>
        <w:t>é</w:t>
      </w:r>
      <w:r w:rsidRPr="002830B4">
        <w:rPr>
          <w:spacing w:val="-11"/>
          <w:sz w:val="24"/>
          <w:lang w:val="pt-BR"/>
        </w:rPr>
        <w:t xml:space="preserve"> </w:t>
      </w:r>
      <w:r w:rsidRPr="002830B4">
        <w:rPr>
          <w:sz w:val="24"/>
          <w:lang w:val="pt-BR"/>
        </w:rPr>
        <w:t>vedada</w:t>
      </w:r>
      <w:r w:rsidRPr="002830B4">
        <w:rPr>
          <w:spacing w:val="-11"/>
          <w:sz w:val="24"/>
          <w:lang w:val="pt-BR"/>
        </w:rPr>
        <w:t xml:space="preserve"> </w:t>
      </w:r>
      <w:r w:rsidRPr="002830B4">
        <w:rPr>
          <w:sz w:val="24"/>
          <w:lang w:val="pt-BR"/>
        </w:rPr>
        <w:t>a</w:t>
      </w:r>
      <w:r w:rsidRPr="002830B4">
        <w:rPr>
          <w:spacing w:val="-11"/>
          <w:sz w:val="24"/>
          <w:lang w:val="pt-BR"/>
        </w:rPr>
        <w:t xml:space="preserve"> </w:t>
      </w:r>
      <w:r w:rsidRPr="002830B4">
        <w:rPr>
          <w:sz w:val="24"/>
          <w:lang w:val="pt-BR"/>
        </w:rPr>
        <w:t>oferta,</w:t>
      </w:r>
      <w:r w:rsidRPr="002830B4">
        <w:rPr>
          <w:spacing w:val="-11"/>
          <w:sz w:val="24"/>
          <w:lang w:val="pt-BR"/>
        </w:rPr>
        <w:t xml:space="preserve"> </w:t>
      </w:r>
      <w:r w:rsidRPr="002830B4">
        <w:rPr>
          <w:sz w:val="24"/>
          <w:lang w:val="pt-BR"/>
        </w:rPr>
        <w:t>entrega</w:t>
      </w:r>
      <w:r w:rsidRPr="002830B4">
        <w:rPr>
          <w:spacing w:val="-10"/>
          <w:sz w:val="24"/>
          <w:lang w:val="pt-BR"/>
        </w:rPr>
        <w:t xml:space="preserve"> </w:t>
      </w:r>
      <w:r w:rsidRPr="002830B4">
        <w:rPr>
          <w:sz w:val="24"/>
          <w:lang w:val="pt-BR"/>
        </w:rPr>
        <w:t>ou</w:t>
      </w:r>
      <w:r w:rsidRPr="002830B4">
        <w:rPr>
          <w:spacing w:val="-12"/>
          <w:sz w:val="24"/>
          <w:lang w:val="pt-BR"/>
        </w:rPr>
        <w:t xml:space="preserve"> </w:t>
      </w:r>
      <w:r w:rsidRPr="002830B4">
        <w:rPr>
          <w:sz w:val="24"/>
          <w:lang w:val="pt-BR"/>
        </w:rPr>
        <w:t>dação</w:t>
      </w:r>
      <w:r w:rsidRPr="002830B4">
        <w:rPr>
          <w:spacing w:val="-8"/>
          <w:sz w:val="24"/>
          <w:lang w:val="pt-BR"/>
        </w:rPr>
        <w:t xml:space="preserve"> </w:t>
      </w:r>
      <w:r w:rsidRPr="002830B4">
        <w:rPr>
          <w:sz w:val="24"/>
          <w:lang w:val="pt-BR"/>
        </w:rPr>
        <w:t>de</w:t>
      </w:r>
      <w:r w:rsidRPr="002830B4">
        <w:rPr>
          <w:spacing w:val="-11"/>
          <w:sz w:val="24"/>
          <w:lang w:val="pt-BR"/>
        </w:rPr>
        <w:t xml:space="preserve"> </w:t>
      </w:r>
      <w:r w:rsidRPr="002830B4">
        <w:rPr>
          <w:sz w:val="24"/>
          <w:lang w:val="pt-BR"/>
        </w:rPr>
        <w:t>brindes,</w:t>
      </w:r>
      <w:r w:rsidRPr="002830B4">
        <w:rPr>
          <w:spacing w:val="-11"/>
          <w:sz w:val="24"/>
          <w:lang w:val="pt-BR"/>
        </w:rPr>
        <w:t xml:space="preserve"> </w:t>
      </w:r>
      <w:r w:rsidRPr="002830B4">
        <w:rPr>
          <w:sz w:val="24"/>
          <w:lang w:val="pt-BR"/>
        </w:rPr>
        <w:t>valores,</w:t>
      </w:r>
      <w:r w:rsidRPr="002830B4">
        <w:rPr>
          <w:spacing w:val="-14"/>
          <w:sz w:val="24"/>
          <w:lang w:val="pt-BR"/>
        </w:rPr>
        <w:t xml:space="preserve"> </w:t>
      </w:r>
      <w:r w:rsidRPr="002830B4">
        <w:rPr>
          <w:sz w:val="24"/>
          <w:lang w:val="pt-BR"/>
        </w:rPr>
        <w:t>cortesias, ou</w:t>
      </w:r>
      <w:r w:rsidRPr="002830B4">
        <w:rPr>
          <w:spacing w:val="-13"/>
          <w:sz w:val="24"/>
          <w:lang w:val="pt-BR"/>
        </w:rPr>
        <w:t xml:space="preserve"> </w:t>
      </w:r>
      <w:r w:rsidRPr="002830B4">
        <w:rPr>
          <w:sz w:val="24"/>
          <w:lang w:val="pt-BR"/>
        </w:rPr>
        <w:t>qualquer</w:t>
      </w:r>
      <w:r w:rsidRPr="002830B4">
        <w:rPr>
          <w:spacing w:val="-14"/>
          <w:sz w:val="24"/>
          <w:lang w:val="pt-BR"/>
        </w:rPr>
        <w:t xml:space="preserve"> </w:t>
      </w:r>
      <w:r w:rsidRPr="002830B4">
        <w:rPr>
          <w:sz w:val="24"/>
          <w:lang w:val="pt-BR"/>
        </w:rPr>
        <w:t>benefício</w:t>
      </w:r>
      <w:r w:rsidRPr="002830B4">
        <w:rPr>
          <w:spacing w:val="-14"/>
          <w:sz w:val="24"/>
          <w:lang w:val="pt-BR"/>
        </w:rPr>
        <w:t xml:space="preserve"> </w:t>
      </w:r>
      <w:r w:rsidRPr="002830B4">
        <w:rPr>
          <w:sz w:val="24"/>
          <w:lang w:val="pt-BR"/>
        </w:rPr>
        <w:t>a</w:t>
      </w:r>
      <w:r w:rsidRPr="002830B4">
        <w:rPr>
          <w:spacing w:val="-14"/>
          <w:sz w:val="24"/>
          <w:lang w:val="pt-BR"/>
        </w:rPr>
        <w:t xml:space="preserve"> </w:t>
      </w:r>
      <w:r w:rsidRPr="002830B4">
        <w:rPr>
          <w:sz w:val="24"/>
          <w:lang w:val="pt-BR"/>
        </w:rPr>
        <w:t>agentes</w:t>
      </w:r>
      <w:r w:rsidRPr="002830B4">
        <w:rPr>
          <w:spacing w:val="-17"/>
          <w:sz w:val="24"/>
          <w:lang w:val="pt-BR"/>
        </w:rPr>
        <w:t xml:space="preserve"> </w:t>
      </w:r>
      <w:r w:rsidRPr="002830B4">
        <w:rPr>
          <w:sz w:val="24"/>
          <w:lang w:val="pt-BR"/>
        </w:rPr>
        <w:t>públicos,</w:t>
      </w:r>
      <w:r w:rsidRPr="002830B4">
        <w:rPr>
          <w:spacing w:val="-14"/>
          <w:sz w:val="24"/>
          <w:lang w:val="pt-BR"/>
        </w:rPr>
        <w:t xml:space="preserve"> </w:t>
      </w:r>
      <w:r w:rsidRPr="002830B4">
        <w:rPr>
          <w:sz w:val="24"/>
          <w:lang w:val="pt-BR"/>
        </w:rPr>
        <w:t>que</w:t>
      </w:r>
      <w:r w:rsidRPr="002830B4">
        <w:rPr>
          <w:spacing w:val="-14"/>
          <w:sz w:val="24"/>
          <w:lang w:val="pt-BR"/>
        </w:rPr>
        <w:t xml:space="preserve"> </w:t>
      </w:r>
      <w:r w:rsidRPr="002830B4">
        <w:rPr>
          <w:sz w:val="24"/>
          <w:lang w:val="pt-BR"/>
        </w:rPr>
        <w:t>impliquem</w:t>
      </w:r>
      <w:r w:rsidRPr="002830B4">
        <w:rPr>
          <w:spacing w:val="-16"/>
          <w:sz w:val="24"/>
          <w:lang w:val="pt-BR"/>
        </w:rPr>
        <w:t xml:space="preserve"> </w:t>
      </w:r>
      <w:r w:rsidRPr="002830B4">
        <w:rPr>
          <w:sz w:val="24"/>
          <w:lang w:val="pt-BR"/>
        </w:rPr>
        <w:t>qualquer</w:t>
      </w:r>
      <w:r w:rsidRPr="002830B4">
        <w:rPr>
          <w:spacing w:val="-14"/>
          <w:sz w:val="24"/>
          <w:lang w:val="pt-BR"/>
        </w:rPr>
        <w:t xml:space="preserve"> </w:t>
      </w:r>
      <w:r w:rsidRPr="002830B4">
        <w:rPr>
          <w:sz w:val="24"/>
          <w:lang w:val="pt-BR"/>
        </w:rPr>
        <w:t>obrigação</w:t>
      </w:r>
      <w:r w:rsidRPr="002830B4">
        <w:rPr>
          <w:spacing w:val="-14"/>
          <w:sz w:val="24"/>
          <w:lang w:val="pt-BR"/>
        </w:rPr>
        <w:t xml:space="preserve"> </w:t>
      </w:r>
      <w:r w:rsidRPr="002830B4">
        <w:rPr>
          <w:sz w:val="24"/>
          <w:lang w:val="pt-BR"/>
        </w:rPr>
        <w:t>ou</w:t>
      </w:r>
      <w:r w:rsidRPr="002830B4">
        <w:rPr>
          <w:spacing w:val="-13"/>
          <w:sz w:val="24"/>
          <w:lang w:val="pt-BR"/>
        </w:rPr>
        <w:t xml:space="preserve"> </w:t>
      </w:r>
      <w:r w:rsidRPr="002830B4">
        <w:rPr>
          <w:sz w:val="24"/>
          <w:lang w:val="pt-BR"/>
        </w:rPr>
        <w:t>que ensejem a prática de atos de</w:t>
      </w:r>
      <w:r w:rsidRPr="002830B4">
        <w:rPr>
          <w:spacing w:val="-9"/>
          <w:sz w:val="24"/>
          <w:lang w:val="pt-BR"/>
        </w:rPr>
        <w:t xml:space="preserve"> </w:t>
      </w:r>
      <w:r w:rsidRPr="002830B4">
        <w:rPr>
          <w:sz w:val="24"/>
          <w:lang w:val="pt-BR"/>
        </w:rPr>
        <w:t>ofício;</w:t>
      </w:r>
    </w:p>
    <w:p w14:paraId="2CA8B366" w14:textId="77777777" w:rsidR="005148ED" w:rsidRPr="002830B4" w:rsidRDefault="005148ED">
      <w:pPr>
        <w:spacing w:line="244" w:lineRule="auto"/>
        <w:jc w:val="both"/>
        <w:rPr>
          <w:sz w:val="24"/>
          <w:lang w:val="pt-BR"/>
        </w:rPr>
        <w:sectPr w:rsidR="005148ED" w:rsidRPr="002830B4">
          <w:pgSz w:w="11910" w:h="16840"/>
          <w:pgMar w:top="1580" w:right="1580" w:bottom="1460" w:left="1240" w:header="0" w:footer="1269" w:gutter="0"/>
          <w:cols w:space="708"/>
        </w:sectPr>
      </w:pPr>
    </w:p>
    <w:p w14:paraId="5EF71882" w14:textId="77777777" w:rsidR="005148ED" w:rsidRPr="002830B4" w:rsidRDefault="005148ED">
      <w:pPr>
        <w:pStyle w:val="BodyText"/>
        <w:spacing w:before="9"/>
        <w:rPr>
          <w:lang w:val="pt-BR"/>
        </w:rPr>
      </w:pPr>
    </w:p>
    <w:p w14:paraId="487425DE" w14:textId="77777777" w:rsidR="005148ED" w:rsidRPr="002830B4" w:rsidRDefault="0071027F">
      <w:pPr>
        <w:pStyle w:val="ListParagraph"/>
        <w:numPr>
          <w:ilvl w:val="1"/>
          <w:numId w:val="3"/>
        </w:numPr>
        <w:tabs>
          <w:tab w:val="left" w:pos="822"/>
        </w:tabs>
        <w:spacing w:before="100" w:line="244" w:lineRule="auto"/>
        <w:ind w:right="112"/>
        <w:rPr>
          <w:sz w:val="24"/>
          <w:lang w:val="pt-BR"/>
        </w:rPr>
      </w:pPr>
      <w:r w:rsidRPr="002830B4">
        <w:rPr>
          <w:sz w:val="24"/>
          <w:lang w:val="pt-BR"/>
        </w:rPr>
        <w:t>Comunicar</w:t>
      </w:r>
      <w:r w:rsidRPr="002830B4">
        <w:rPr>
          <w:spacing w:val="-15"/>
          <w:sz w:val="24"/>
          <w:lang w:val="pt-BR"/>
        </w:rPr>
        <w:t xml:space="preserve"> </w:t>
      </w:r>
      <w:r w:rsidRPr="002830B4">
        <w:rPr>
          <w:sz w:val="24"/>
          <w:lang w:val="pt-BR"/>
        </w:rPr>
        <w:t>imediatamente</w:t>
      </w:r>
      <w:r w:rsidRPr="002830B4">
        <w:rPr>
          <w:spacing w:val="-16"/>
          <w:sz w:val="24"/>
          <w:lang w:val="pt-BR"/>
        </w:rPr>
        <w:t xml:space="preserve"> </w:t>
      </w:r>
      <w:r w:rsidRPr="002830B4">
        <w:rPr>
          <w:sz w:val="24"/>
          <w:lang w:val="pt-BR"/>
        </w:rPr>
        <w:t>ao</w:t>
      </w:r>
      <w:r w:rsidRPr="002830B4">
        <w:rPr>
          <w:spacing w:val="-19"/>
          <w:sz w:val="24"/>
          <w:lang w:val="pt-BR"/>
        </w:rPr>
        <w:t xml:space="preserve"> </w:t>
      </w:r>
      <w:r w:rsidRPr="002830B4">
        <w:rPr>
          <w:sz w:val="24"/>
          <w:lang w:val="pt-BR"/>
        </w:rPr>
        <w:t>Departamento</w:t>
      </w:r>
      <w:r w:rsidRPr="002830B4">
        <w:rPr>
          <w:spacing w:val="-16"/>
          <w:sz w:val="24"/>
          <w:lang w:val="pt-BR"/>
        </w:rPr>
        <w:t xml:space="preserve"> </w:t>
      </w:r>
      <w:r w:rsidRPr="002830B4">
        <w:rPr>
          <w:sz w:val="24"/>
          <w:lang w:val="pt-BR"/>
        </w:rPr>
        <w:t>de</w:t>
      </w:r>
      <w:r w:rsidRPr="002830B4">
        <w:rPr>
          <w:spacing w:val="-16"/>
          <w:sz w:val="24"/>
          <w:lang w:val="pt-BR"/>
        </w:rPr>
        <w:t xml:space="preserve"> </w:t>
      </w:r>
      <w:proofErr w:type="spellStart"/>
      <w:r w:rsidRPr="002830B4">
        <w:rPr>
          <w:sz w:val="24"/>
          <w:lang w:val="pt-BR"/>
        </w:rPr>
        <w:t>Compliance</w:t>
      </w:r>
      <w:proofErr w:type="spellEnd"/>
      <w:r w:rsidRPr="002830B4">
        <w:rPr>
          <w:spacing w:val="-16"/>
          <w:sz w:val="24"/>
          <w:lang w:val="pt-BR"/>
        </w:rPr>
        <w:t xml:space="preserve"> </w:t>
      </w:r>
      <w:r w:rsidRPr="002830B4">
        <w:rPr>
          <w:sz w:val="24"/>
          <w:lang w:val="pt-BR"/>
        </w:rPr>
        <w:t>os</w:t>
      </w:r>
      <w:r w:rsidRPr="002830B4">
        <w:rPr>
          <w:spacing w:val="-17"/>
          <w:sz w:val="24"/>
          <w:lang w:val="pt-BR"/>
        </w:rPr>
        <w:t xml:space="preserve"> </w:t>
      </w:r>
      <w:r w:rsidRPr="002830B4">
        <w:rPr>
          <w:sz w:val="24"/>
          <w:lang w:val="pt-BR"/>
        </w:rPr>
        <w:t>casos</w:t>
      </w:r>
      <w:r w:rsidRPr="002830B4">
        <w:rPr>
          <w:spacing w:val="-16"/>
          <w:sz w:val="24"/>
          <w:lang w:val="pt-BR"/>
        </w:rPr>
        <w:t xml:space="preserve"> </w:t>
      </w:r>
      <w:r w:rsidRPr="002830B4">
        <w:rPr>
          <w:sz w:val="24"/>
          <w:lang w:val="pt-BR"/>
        </w:rPr>
        <w:t>em</w:t>
      </w:r>
      <w:r w:rsidRPr="002830B4">
        <w:rPr>
          <w:spacing w:val="-16"/>
          <w:sz w:val="24"/>
          <w:lang w:val="pt-BR"/>
        </w:rPr>
        <w:t xml:space="preserve"> </w:t>
      </w:r>
      <w:r w:rsidRPr="002830B4">
        <w:rPr>
          <w:sz w:val="24"/>
          <w:lang w:val="pt-BR"/>
        </w:rPr>
        <w:t>que</w:t>
      </w:r>
      <w:r w:rsidRPr="002830B4">
        <w:rPr>
          <w:spacing w:val="-16"/>
          <w:sz w:val="24"/>
          <w:lang w:val="pt-BR"/>
        </w:rPr>
        <w:t xml:space="preserve"> </w:t>
      </w:r>
      <w:r w:rsidRPr="002830B4">
        <w:rPr>
          <w:sz w:val="24"/>
          <w:lang w:val="pt-BR"/>
        </w:rPr>
        <w:t>houver dação</w:t>
      </w:r>
      <w:r w:rsidRPr="002830B4">
        <w:rPr>
          <w:spacing w:val="-15"/>
          <w:sz w:val="24"/>
          <w:lang w:val="pt-BR"/>
        </w:rPr>
        <w:t xml:space="preserve"> </w:t>
      </w:r>
      <w:r w:rsidRPr="002830B4">
        <w:rPr>
          <w:sz w:val="24"/>
          <w:lang w:val="pt-BR"/>
        </w:rPr>
        <w:t>de</w:t>
      </w:r>
      <w:r w:rsidRPr="002830B4">
        <w:rPr>
          <w:spacing w:val="-15"/>
          <w:sz w:val="24"/>
          <w:lang w:val="pt-BR"/>
        </w:rPr>
        <w:t xml:space="preserve"> </w:t>
      </w:r>
      <w:r w:rsidRPr="002830B4">
        <w:rPr>
          <w:sz w:val="24"/>
          <w:lang w:val="pt-BR"/>
        </w:rPr>
        <w:t>Presentes,</w:t>
      </w:r>
      <w:r w:rsidRPr="002830B4">
        <w:rPr>
          <w:spacing w:val="-12"/>
          <w:sz w:val="24"/>
          <w:lang w:val="pt-BR"/>
        </w:rPr>
        <w:t xml:space="preserve"> </w:t>
      </w:r>
      <w:r w:rsidRPr="002830B4">
        <w:rPr>
          <w:sz w:val="24"/>
          <w:lang w:val="pt-BR"/>
        </w:rPr>
        <w:t>solicitação</w:t>
      </w:r>
      <w:r w:rsidRPr="002830B4">
        <w:rPr>
          <w:spacing w:val="-14"/>
          <w:sz w:val="24"/>
          <w:lang w:val="pt-BR"/>
        </w:rPr>
        <w:t xml:space="preserve"> </w:t>
      </w:r>
      <w:r w:rsidRPr="002830B4">
        <w:rPr>
          <w:sz w:val="24"/>
          <w:lang w:val="pt-BR"/>
        </w:rPr>
        <w:t>ou</w:t>
      </w:r>
      <w:r w:rsidRPr="002830B4">
        <w:rPr>
          <w:spacing w:val="-14"/>
          <w:sz w:val="24"/>
          <w:lang w:val="pt-BR"/>
        </w:rPr>
        <w:t xml:space="preserve"> </w:t>
      </w:r>
      <w:r w:rsidRPr="002830B4">
        <w:rPr>
          <w:sz w:val="24"/>
          <w:lang w:val="pt-BR"/>
        </w:rPr>
        <w:t>proposta</w:t>
      </w:r>
      <w:r w:rsidRPr="002830B4">
        <w:rPr>
          <w:spacing w:val="-14"/>
          <w:sz w:val="24"/>
          <w:lang w:val="pt-BR"/>
        </w:rPr>
        <w:t xml:space="preserve"> </w:t>
      </w:r>
      <w:r w:rsidRPr="002830B4">
        <w:rPr>
          <w:sz w:val="24"/>
          <w:lang w:val="pt-BR"/>
        </w:rPr>
        <w:t>de</w:t>
      </w:r>
      <w:r w:rsidRPr="002830B4">
        <w:rPr>
          <w:spacing w:val="-15"/>
          <w:sz w:val="24"/>
          <w:lang w:val="pt-BR"/>
        </w:rPr>
        <w:t xml:space="preserve"> </w:t>
      </w:r>
      <w:r w:rsidRPr="002830B4">
        <w:rPr>
          <w:sz w:val="24"/>
          <w:lang w:val="pt-BR"/>
        </w:rPr>
        <w:t>pagamentos,</w:t>
      </w:r>
      <w:r w:rsidRPr="002830B4">
        <w:rPr>
          <w:spacing w:val="-15"/>
          <w:sz w:val="24"/>
          <w:lang w:val="pt-BR"/>
        </w:rPr>
        <w:t xml:space="preserve"> </w:t>
      </w:r>
      <w:r w:rsidRPr="002830B4">
        <w:rPr>
          <w:sz w:val="24"/>
          <w:lang w:val="pt-BR"/>
        </w:rPr>
        <w:t>benefícios,</w:t>
      </w:r>
      <w:r w:rsidRPr="002830B4">
        <w:rPr>
          <w:spacing w:val="-15"/>
          <w:sz w:val="24"/>
          <w:lang w:val="pt-BR"/>
        </w:rPr>
        <w:t xml:space="preserve"> </w:t>
      </w:r>
      <w:r w:rsidRPr="002830B4">
        <w:rPr>
          <w:sz w:val="24"/>
          <w:lang w:val="pt-BR"/>
        </w:rPr>
        <w:t>ou</w:t>
      </w:r>
      <w:r w:rsidRPr="002830B4">
        <w:rPr>
          <w:spacing w:val="-14"/>
          <w:sz w:val="24"/>
          <w:lang w:val="pt-BR"/>
        </w:rPr>
        <w:t xml:space="preserve"> </w:t>
      </w:r>
      <w:r w:rsidRPr="002830B4">
        <w:rPr>
          <w:sz w:val="24"/>
          <w:lang w:val="pt-BR"/>
        </w:rPr>
        <w:t>qualquer outra vantagem indevida por parte de representantes de fornecedores, Clientes, pessoas politicam</w:t>
      </w:r>
      <w:r w:rsidRPr="002830B4">
        <w:rPr>
          <w:sz w:val="24"/>
          <w:lang w:val="pt-BR"/>
        </w:rPr>
        <w:t>ente expostas (PEP) e agentes públicos;</w:t>
      </w:r>
      <w:r w:rsidRPr="002830B4">
        <w:rPr>
          <w:spacing w:val="-4"/>
          <w:sz w:val="24"/>
          <w:lang w:val="pt-BR"/>
        </w:rPr>
        <w:t xml:space="preserve"> </w:t>
      </w:r>
      <w:r w:rsidRPr="002830B4">
        <w:rPr>
          <w:sz w:val="24"/>
          <w:lang w:val="pt-BR"/>
        </w:rPr>
        <w:t>e</w:t>
      </w:r>
    </w:p>
    <w:p w14:paraId="2ADD8C0B" w14:textId="77777777" w:rsidR="005148ED" w:rsidRPr="002830B4" w:rsidRDefault="005148ED">
      <w:pPr>
        <w:pStyle w:val="BodyText"/>
        <w:spacing w:before="11"/>
        <w:rPr>
          <w:sz w:val="23"/>
          <w:lang w:val="pt-BR"/>
        </w:rPr>
      </w:pPr>
    </w:p>
    <w:p w14:paraId="10524609" w14:textId="77777777" w:rsidR="005148ED" w:rsidRPr="002830B4" w:rsidRDefault="0071027F">
      <w:pPr>
        <w:pStyle w:val="ListParagraph"/>
        <w:numPr>
          <w:ilvl w:val="1"/>
          <w:numId w:val="3"/>
        </w:numPr>
        <w:tabs>
          <w:tab w:val="left" w:pos="822"/>
        </w:tabs>
        <w:spacing w:line="244" w:lineRule="auto"/>
        <w:ind w:right="116"/>
        <w:rPr>
          <w:sz w:val="24"/>
          <w:lang w:val="pt-BR"/>
        </w:rPr>
      </w:pPr>
      <w:r w:rsidRPr="002830B4">
        <w:rPr>
          <w:sz w:val="24"/>
          <w:lang w:val="pt-BR"/>
        </w:rPr>
        <w:t>Comunicar</w:t>
      </w:r>
      <w:r w:rsidRPr="002830B4">
        <w:rPr>
          <w:spacing w:val="-16"/>
          <w:sz w:val="24"/>
          <w:lang w:val="pt-BR"/>
        </w:rPr>
        <w:t xml:space="preserve"> </w:t>
      </w:r>
      <w:r w:rsidRPr="002830B4">
        <w:rPr>
          <w:sz w:val="24"/>
          <w:lang w:val="pt-BR"/>
        </w:rPr>
        <w:t>imediatamente</w:t>
      </w:r>
      <w:r w:rsidRPr="002830B4">
        <w:rPr>
          <w:spacing w:val="-17"/>
          <w:sz w:val="24"/>
          <w:lang w:val="pt-BR"/>
        </w:rPr>
        <w:t xml:space="preserve"> </w:t>
      </w:r>
      <w:r w:rsidRPr="002830B4">
        <w:rPr>
          <w:sz w:val="24"/>
          <w:lang w:val="pt-BR"/>
        </w:rPr>
        <w:t>ao</w:t>
      </w:r>
      <w:r w:rsidRPr="002830B4">
        <w:rPr>
          <w:spacing w:val="-17"/>
          <w:sz w:val="24"/>
          <w:lang w:val="pt-BR"/>
        </w:rPr>
        <w:t xml:space="preserve"> </w:t>
      </w:r>
      <w:r w:rsidRPr="002830B4">
        <w:rPr>
          <w:sz w:val="24"/>
          <w:lang w:val="pt-BR"/>
        </w:rPr>
        <w:t>Departamento</w:t>
      </w:r>
      <w:r w:rsidRPr="002830B4">
        <w:rPr>
          <w:spacing w:val="-17"/>
          <w:sz w:val="24"/>
          <w:lang w:val="pt-BR"/>
        </w:rPr>
        <w:t xml:space="preserve"> </w:t>
      </w:r>
      <w:r w:rsidRPr="002830B4">
        <w:rPr>
          <w:sz w:val="24"/>
          <w:lang w:val="pt-BR"/>
        </w:rPr>
        <w:t>de</w:t>
      </w:r>
      <w:r w:rsidRPr="002830B4">
        <w:rPr>
          <w:spacing w:val="-15"/>
          <w:sz w:val="24"/>
          <w:lang w:val="pt-BR"/>
        </w:rPr>
        <w:t xml:space="preserve"> </w:t>
      </w:r>
      <w:proofErr w:type="spellStart"/>
      <w:r w:rsidRPr="002830B4">
        <w:rPr>
          <w:sz w:val="24"/>
          <w:lang w:val="pt-BR"/>
        </w:rPr>
        <w:t>Compliance</w:t>
      </w:r>
      <w:proofErr w:type="spellEnd"/>
      <w:r w:rsidRPr="002830B4">
        <w:rPr>
          <w:spacing w:val="-15"/>
          <w:sz w:val="24"/>
          <w:lang w:val="pt-BR"/>
        </w:rPr>
        <w:t xml:space="preserve"> </w:t>
      </w:r>
      <w:r w:rsidRPr="002830B4">
        <w:rPr>
          <w:sz w:val="24"/>
          <w:lang w:val="pt-BR"/>
        </w:rPr>
        <w:t>casos</w:t>
      </w:r>
      <w:r w:rsidRPr="002830B4">
        <w:rPr>
          <w:spacing w:val="-17"/>
          <w:sz w:val="24"/>
          <w:lang w:val="pt-BR"/>
        </w:rPr>
        <w:t xml:space="preserve"> </w:t>
      </w:r>
      <w:r w:rsidRPr="002830B4">
        <w:rPr>
          <w:sz w:val="24"/>
          <w:lang w:val="pt-BR"/>
        </w:rPr>
        <w:t>de</w:t>
      </w:r>
      <w:r w:rsidRPr="002830B4">
        <w:rPr>
          <w:spacing w:val="-17"/>
          <w:sz w:val="24"/>
          <w:lang w:val="pt-BR"/>
        </w:rPr>
        <w:t xml:space="preserve"> </w:t>
      </w:r>
      <w:r w:rsidRPr="002830B4">
        <w:rPr>
          <w:sz w:val="24"/>
          <w:lang w:val="pt-BR"/>
        </w:rPr>
        <w:t>Colaboradores envolvidos em corrupção para aplicação da sanção</w:t>
      </w:r>
      <w:r w:rsidRPr="002830B4">
        <w:rPr>
          <w:spacing w:val="-7"/>
          <w:sz w:val="24"/>
          <w:lang w:val="pt-BR"/>
        </w:rPr>
        <w:t xml:space="preserve"> </w:t>
      </w:r>
      <w:r w:rsidRPr="002830B4">
        <w:rPr>
          <w:sz w:val="24"/>
          <w:lang w:val="pt-BR"/>
        </w:rPr>
        <w:t>correspondente.</w:t>
      </w:r>
    </w:p>
    <w:p w14:paraId="3F55780C" w14:textId="77777777" w:rsidR="005148ED" w:rsidRPr="002830B4" w:rsidRDefault="005148ED">
      <w:pPr>
        <w:pStyle w:val="BodyText"/>
        <w:spacing w:before="9"/>
        <w:rPr>
          <w:lang w:val="pt-BR"/>
        </w:rPr>
      </w:pPr>
    </w:p>
    <w:p w14:paraId="4CEB47B7" w14:textId="77777777" w:rsidR="005148ED" w:rsidRPr="002830B4" w:rsidRDefault="0071027F">
      <w:pPr>
        <w:pStyle w:val="Heading11"/>
        <w:spacing w:before="1"/>
        <w:rPr>
          <w:lang w:val="pt-BR"/>
        </w:rPr>
      </w:pPr>
      <w:r w:rsidRPr="002830B4">
        <w:rPr>
          <w:lang w:val="pt-BR"/>
        </w:rPr>
        <w:t>CONDUTAS NA INTERAÇÃO COM O SETOR PRIVADO</w:t>
      </w:r>
    </w:p>
    <w:p w14:paraId="792B0BC6" w14:textId="77777777" w:rsidR="005148ED" w:rsidRPr="002830B4" w:rsidRDefault="005148ED">
      <w:pPr>
        <w:pStyle w:val="BodyText"/>
        <w:spacing w:before="2"/>
        <w:rPr>
          <w:b/>
          <w:sz w:val="25"/>
          <w:lang w:val="pt-BR"/>
        </w:rPr>
      </w:pPr>
    </w:p>
    <w:p w14:paraId="036F9209" w14:textId="77777777" w:rsidR="005148ED" w:rsidRPr="002830B4" w:rsidRDefault="0071027F">
      <w:pPr>
        <w:pStyle w:val="BodyText"/>
        <w:spacing w:line="244" w:lineRule="auto"/>
        <w:ind w:left="462"/>
        <w:rPr>
          <w:lang w:val="pt-BR"/>
        </w:rPr>
      </w:pPr>
      <w:r w:rsidRPr="002830B4">
        <w:rPr>
          <w:lang w:val="pt-BR"/>
        </w:rPr>
        <w:t xml:space="preserve">Eventuais </w:t>
      </w:r>
      <w:r w:rsidRPr="002830B4">
        <w:rPr>
          <w:lang w:val="pt-BR"/>
        </w:rPr>
        <w:t xml:space="preserve">Presentes ofertados ou recebidos pela </w:t>
      </w:r>
      <w:proofErr w:type="spellStart"/>
      <w:r w:rsidRPr="002830B4">
        <w:rPr>
          <w:lang w:val="pt-BR"/>
        </w:rPr>
        <w:t>Aqua</w:t>
      </w:r>
      <w:proofErr w:type="spellEnd"/>
      <w:r w:rsidRPr="002830B4">
        <w:rPr>
          <w:lang w:val="pt-BR"/>
        </w:rPr>
        <w:t xml:space="preserve"> Gestora devem ser consistentes com a sua atividade e:</w:t>
      </w:r>
    </w:p>
    <w:p w14:paraId="6A421458" w14:textId="77777777" w:rsidR="005148ED" w:rsidRPr="002830B4" w:rsidRDefault="005148ED">
      <w:pPr>
        <w:pStyle w:val="BodyText"/>
        <w:spacing w:before="9"/>
        <w:rPr>
          <w:sz w:val="23"/>
          <w:lang w:val="pt-BR"/>
        </w:rPr>
      </w:pPr>
    </w:p>
    <w:p w14:paraId="04137333" w14:textId="77777777" w:rsidR="005148ED" w:rsidRPr="002830B4" w:rsidRDefault="0071027F">
      <w:pPr>
        <w:pStyle w:val="ListParagraph"/>
        <w:numPr>
          <w:ilvl w:val="1"/>
          <w:numId w:val="3"/>
        </w:numPr>
        <w:tabs>
          <w:tab w:val="left" w:pos="822"/>
        </w:tabs>
        <w:spacing w:line="244" w:lineRule="auto"/>
        <w:ind w:right="116"/>
        <w:rPr>
          <w:sz w:val="24"/>
          <w:lang w:val="pt-BR"/>
        </w:rPr>
      </w:pPr>
      <w:r w:rsidRPr="002830B4">
        <w:rPr>
          <w:sz w:val="24"/>
          <w:lang w:val="pt-BR"/>
        </w:rPr>
        <w:t xml:space="preserve">Estar vinculados à propaganda, divulgação da </w:t>
      </w:r>
      <w:proofErr w:type="spellStart"/>
      <w:r w:rsidRPr="002830B4">
        <w:rPr>
          <w:sz w:val="24"/>
          <w:lang w:val="pt-BR"/>
        </w:rPr>
        <w:t>Aqua</w:t>
      </w:r>
      <w:proofErr w:type="spellEnd"/>
      <w:r w:rsidRPr="002830B4">
        <w:rPr>
          <w:sz w:val="24"/>
          <w:lang w:val="pt-BR"/>
        </w:rPr>
        <w:t xml:space="preserve"> Gestora, ofertado por ocasião de</w:t>
      </w:r>
      <w:r w:rsidRPr="002830B4">
        <w:rPr>
          <w:spacing w:val="-10"/>
          <w:sz w:val="24"/>
          <w:lang w:val="pt-BR"/>
        </w:rPr>
        <w:t xml:space="preserve"> </w:t>
      </w:r>
      <w:r w:rsidRPr="002830B4">
        <w:rPr>
          <w:sz w:val="24"/>
          <w:lang w:val="pt-BR"/>
        </w:rPr>
        <w:t>datas</w:t>
      </w:r>
      <w:r w:rsidRPr="002830B4">
        <w:rPr>
          <w:spacing w:val="-8"/>
          <w:sz w:val="24"/>
          <w:lang w:val="pt-BR"/>
        </w:rPr>
        <w:t xml:space="preserve"> </w:t>
      </w:r>
      <w:r w:rsidRPr="002830B4">
        <w:rPr>
          <w:sz w:val="24"/>
          <w:lang w:val="pt-BR"/>
        </w:rPr>
        <w:t>comemorativas</w:t>
      </w:r>
      <w:r w:rsidRPr="002830B4">
        <w:rPr>
          <w:spacing w:val="-13"/>
          <w:sz w:val="24"/>
          <w:lang w:val="pt-BR"/>
        </w:rPr>
        <w:t xml:space="preserve"> </w:t>
      </w:r>
      <w:r w:rsidRPr="002830B4">
        <w:rPr>
          <w:sz w:val="24"/>
          <w:lang w:val="pt-BR"/>
        </w:rPr>
        <w:t>ou</w:t>
      </w:r>
      <w:r w:rsidRPr="002830B4">
        <w:rPr>
          <w:spacing w:val="-9"/>
          <w:sz w:val="24"/>
          <w:lang w:val="pt-BR"/>
        </w:rPr>
        <w:t xml:space="preserve"> </w:t>
      </w:r>
      <w:r w:rsidRPr="002830B4">
        <w:rPr>
          <w:sz w:val="24"/>
          <w:lang w:val="pt-BR"/>
        </w:rPr>
        <w:t>eventos</w:t>
      </w:r>
      <w:r w:rsidRPr="002830B4">
        <w:rPr>
          <w:spacing w:val="-11"/>
          <w:sz w:val="24"/>
          <w:lang w:val="pt-BR"/>
        </w:rPr>
        <w:t xml:space="preserve"> </w:t>
      </w:r>
      <w:r w:rsidRPr="002830B4">
        <w:rPr>
          <w:sz w:val="24"/>
          <w:lang w:val="pt-BR"/>
        </w:rPr>
        <w:t>promovidos</w:t>
      </w:r>
      <w:r w:rsidRPr="002830B4">
        <w:rPr>
          <w:spacing w:val="-10"/>
          <w:sz w:val="24"/>
          <w:lang w:val="pt-BR"/>
        </w:rPr>
        <w:t xml:space="preserve"> </w:t>
      </w:r>
      <w:r w:rsidRPr="002830B4">
        <w:rPr>
          <w:sz w:val="24"/>
          <w:lang w:val="pt-BR"/>
        </w:rPr>
        <w:t>para</w:t>
      </w:r>
      <w:r w:rsidRPr="002830B4">
        <w:rPr>
          <w:spacing w:val="-10"/>
          <w:sz w:val="24"/>
          <w:lang w:val="pt-BR"/>
        </w:rPr>
        <w:t xml:space="preserve"> </w:t>
      </w:r>
      <w:r w:rsidRPr="002830B4">
        <w:rPr>
          <w:sz w:val="24"/>
          <w:lang w:val="pt-BR"/>
        </w:rPr>
        <w:t>partes</w:t>
      </w:r>
      <w:r w:rsidRPr="002830B4">
        <w:rPr>
          <w:spacing w:val="-10"/>
          <w:sz w:val="24"/>
          <w:lang w:val="pt-BR"/>
        </w:rPr>
        <w:t xml:space="preserve"> </w:t>
      </w:r>
      <w:r w:rsidRPr="002830B4">
        <w:rPr>
          <w:sz w:val="24"/>
          <w:lang w:val="pt-BR"/>
        </w:rPr>
        <w:t>interessadas.</w:t>
      </w:r>
      <w:r w:rsidRPr="002830B4">
        <w:rPr>
          <w:spacing w:val="-11"/>
          <w:sz w:val="24"/>
          <w:lang w:val="pt-BR"/>
        </w:rPr>
        <w:t xml:space="preserve"> </w:t>
      </w:r>
      <w:r w:rsidRPr="002830B4">
        <w:rPr>
          <w:sz w:val="24"/>
          <w:lang w:val="pt-BR"/>
        </w:rPr>
        <w:t>Seu</w:t>
      </w:r>
      <w:r w:rsidRPr="002830B4">
        <w:rPr>
          <w:spacing w:val="-7"/>
          <w:sz w:val="24"/>
          <w:lang w:val="pt-BR"/>
        </w:rPr>
        <w:t xml:space="preserve"> </w:t>
      </w:r>
      <w:r w:rsidRPr="002830B4">
        <w:rPr>
          <w:sz w:val="24"/>
          <w:lang w:val="pt-BR"/>
        </w:rPr>
        <w:t>valor comercial</w:t>
      </w:r>
      <w:r w:rsidRPr="002830B4">
        <w:rPr>
          <w:spacing w:val="-3"/>
          <w:sz w:val="24"/>
          <w:lang w:val="pt-BR"/>
        </w:rPr>
        <w:t xml:space="preserve"> </w:t>
      </w:r>
      <w:r w:rsidRPr="002830B4">
        <w:rPr>
          <w:sz w:val="24"/>
          <w:lang w:val="pt-BR"/>
        </w:rPr>
        <w:t>deve</w:t>
      </w:r>
      <w:r w:rsidRPr="002830B4">
        <w:rPr>
          <w:spacing w:val="-3"/>
          <w:sz w:val="24"/>
          <w:lang w:val="pt-BR"/>
        </w:rPr>
        <w:t xml:space="preserve"> </w:t>
      </w:r>
      <w:r w:rsidRPr="002830B4">
        <w:rPr>
          <w:sz w:val="24"/>
          <w:lang w:val="pt-BR"/>
        </w:rPr>
        <w:t>ser</w:t>
      </w:r>
      <w:r w:rsidRPr="002830B4">
        <w:rPr>
          <w:spacing w:val="-4"/>
          <w:sz w:val="24"/>
          <w:lang w:val="pt-BR"/>
        </w:rPr>
        <w:t xml:space="preserve"> </w:t>
      </w:r>
      <w:r w:rsidRPr="002830B4">
        <w:rPr>
          <w:sz w:val="24"/>
          <w:lang w:val="pt-BR"/>
        </w:rPr>
        <w:t>nulo</w:t>
      </w:r>
      <w:r w:rsidRPr="002830B4">
        <w:rPr>
          <w:spacing w:val="-5"/>
          <w:sz w:val="24"/>
          <w:lang w:val="pt-BR"/>
        </w:rPr>
        <w:t xml:space="preserve"> </w:t>
      </w:r>
      <w:r w:rsidRPr="002830B4">
        <w:rPr>
          <w:sz w:val="24"/>
          <w:lang w:val="pt-BR"/>
        </w:rPr>
        <w:t>ou</w:t>
      </w:r>
      <w:r w:rsidRPr="002830B4">
        <w:rPr>
          <w:spacing w:val="-2"/>
          <w:sz w:val="24"/>
          <w:lang w:val="pt-BR"/>
        </w:rPr>
        <w:t xml:space="preserve"> </w:t>
      </w:r>
      <w:r w:rsidRPr="002830B4">
        <w:rPr>
          <w:sz w:val="24"/>
          <w:lang w:val="pt-BR"/>
        </w:rPr>
        <w:t>inferior</w:t>
      </w:r>
      <w:r w:rsidRPr="002830B4">
        <w:rPr>
          <w:spacing w:val="-3"/>
          <w:sz w:val="24"/>
          <w:lang w:val="pt-BR"/>
        </w:rPr>
        <w:t xml:space="preserve"> </w:t>
      </w:r>
      <w:r w:rsidRPr="002830B4">
        <w:rPr>
          <w:sz w:val="24"/>
          <w:lang w:val="pt-BR"/>
        </w:rPr>
        <w:t>a</w:t>
      </w:r>
      <w:r w:rsidRPr="002830B4">
        <w:rPr>
          <w:spacing w:val="-4"/>
          <w:sz w:val="24"/>
          <w:lang w:val="pt-BR"/>
        </w:rPr>
        <w:t xml:space="preserve"> </w:t>
      </w:r>
      <w:r w:rsidRPr="002830B4">
        <w:rPr>
          <w:sz w:val="24"/>
          <w:lang w:val="pt-BR"/>
        </w:rPr>
        <w:t>R$1.000,00</w:t>
      </w:r>
      <w:r w:rsidRPr="002830B4">
        <w:rPr>
          <w:spacing w:val="-6"/>
          <w:sz w:val="24"/>
          <w:lang w:val="pt-BR"/>
        </w:rPr>
        <w:t xml:space="preserve"> </w:t>
      </w:r>
      <w:r w:rsidRPr="002830B4">
        <w:rPr>
          <w:sz w:val="24"/>
          <w:lang w:val="pt-BR"/>
        </w:rPr>
        <w:t>(mil</w:t>
      </w:r>
      <w:r w:rsidRPr="002830B4">
        <w:rPr>
          <w:spacing w:val="-4"/>
          <w:sz w:val="24"/>
          <w:lang w:val="pt-BR"/>
        </w:rPr>
        <w:t xml:space="preserve"> </w:t>
      </w:r>
      <w:r w:rsidRPr="002830B4">
        <w:rPr>
          <w:sz w:val="24"/>
          <w:lang w:val="pt-BR"/>
        </w:rPr>
        <w:t>reais)</w:t>
      </w:r>
      <w:r w:rsidRPr="002830B4">
        <w:rPr>
          <w:spacing w:val="-4"/>
          <w:sz w:val="24"/>
          <w:lang w:val="pt-BR"/>
        </w:rPr>
        <w:t xml:space="preserve"> </w:t>
      </w:r>
      <w:r w:rsidRPr="002830B4">
        <w:rPr>
          <w:sz w:val="24"/>
          <w:lang w:val="pt-BR"/>
        </w:rPr>
        <w:t>e</w:t>
      </w:r>
      <w:r w:rsidRPr="002830B4">
        <w:rPr>
          <w:spacing w:val="-3"/>
          <w:sz w:val="24"/>
          <w:lang w:val="pt-BR"/>
        </w:rPr>
        <w:t xml:space="preserve"> </w:t>
      </w:r>
      <w:r w:rsidRPr="002830B4">
        <w:rPr>
          <w:sz w:val="24"/>
          <w:lang w:val="pt-BR"/>
        </w:rPr>
        <w:t>não</w:t>
      </w:r>
      <w:r w:rsidRPr="002830B4">
        <w:rPr>
          <w:spacing w:val="-6"/>
          <w:sz w:val="24"/>
          <w:lang w:val="pt-BR"/>
        </w:rPr>
        <w:t xml:space="preserve"> </w:t>
      </w:r>
      <w:r w:rsidRPr="002830B4">
        <w:rPr>
          <w:sz w:val="24"/>
          <w:lang w:val="pt-BR"/>
        </w:rPr>
        <w:t>deve</w:t>
      </w:r>
      <w:r w:rsidRPr="002830B4">
        <w:rPr>
          <w:spacing w:val="-3"/>
          <w:sz w:val="24"/>
          <w:lang w:val="pt-BR"/>
        </w:rPr>
        <w:t xml:space="preserve"> </w:t>
      </w:r>
      <w:r w:rsidRPr="002830B4">
        <w:rPr>
          <w:sz w:val="24"/>
          <w:lang w:val="pt-BR"/>
        </w:rPr>
        <w:t>ser</w:t>
      </w:r>
      <w:r w:rsidRPr="002830B4">
        <w:rPr>
          <w:spacing w:val="-6"/>
          <w:sz w:val="24"/>
          <w:lang w:val="pt-BR"/>
        </w:rPr>
        <w:t xml:space="preserve"> </w:t>
      </w:r>
      <w:r w:rsidRPr="002830B4">
        <w:rPr>
          <w:sz w:val="24"/>
          <w:lang w:val="pt-BR"/>
        </w:rPr>
        <w:t>realizado em dinheiro ou equivalente (por exemplo, cartão de</w:t>
      </w:r>
      <w:r w:rsidRPr="002830B4">
        <w:rPr>
          <w:spacing w:val="-1"/>
          <w:sz w:val="24"/>
          <w:lang w:val="pt-BR"/>
        </w:rPr>
        <w:t xml:space="preserve"> </w:t>
      </w:r>
      <w:r w:rsidRPr="002830B4">
        <w:rPr>
          <w:sz w:val="24"/>
          <w:lang w:val="pt-BR"/>
        </w:rPr>
        <w:t>crédito);</w:t>
      </w:r>
    </w:p>
    <w:p w14:paraId="79372F56" w14:textId="77777777" w:rsidR="005148ED" w:rsidRPr="002830B4" w:rsidRDefault="005148ED">
      <w:pPr>
        <w:pStyle w:val="BodyText"/>
        <w:spacing w:before="11"/>
        <w:rPr>
          <w:sz w:val="23"/>
          <w:lang w:val="pt-BR"/>
        </w:rPr>
      </w:pPr>
    </w:p>
    <w:p w14:paraId="551FDED7" w14:textId="77777777" w:rsidR="005148ED" w:rsidRPr="002830B4" w:rsidRDefault="0071027F">
      <w:pPr>
        <w:pStyle w:val="ListParagraph"/>
        <w:numPr>
          <w:ilvl w:val="1"/>
          <w:numId w:val="3"/>
        </w:numPr>
        <w:tabs>
          <w:tab w:val="left" w:pos="822"/>
        </w:tabs>
        <w:spacing w:line="244" w:lineRule="auto"/>
        <w:ind w:right="113"/>
        <w:rPr>
          <w:sz w:val="24"/>
          <w:lang w:val="pt-BR"/>
        </w:rPr>
      </w:pPr>
      <w:r w:rsidRPr="002830B4">
        <w:rPr>
          <w:sz w:val="24"/>
          <w:lang w:val="pt-BR"/>
        </w:rPr>
        <w:t xml:space="preserve">Em casos excepcionais, podem ser ofertados ou aceitos presentes a/de </w:t>
      </w:r>
      <w:r w:rsidRPr="002830B4">
        <w:rPr>
          <w:sz w:val="24"/>
          <w:lang w:val="pt-BR"/>
        </w:rPr>
        <w:t>Clientes e fornecedores do setor privado na forma de hospitalidade (passagens, diárias de hotel, refeições) com valores superiores ao valor máximo anual indicado acima, devido</w:t>
      </w:r>
      <w:r w:rsidRPr="002830B4">
        <w:rPr>
          <w:spacing w:val="-15"/>
          <w:sz w:val="24"/>
          <w:lang w:val="pt-BR"/>
        </w:rPr>
        <w:t xml:space="preserve"> </w:t>
      </w:r>
      <w:r w:rsidRPr="002830B4">
        <w:rPr>
          <w:sz w:val="24"/>
          <w:lang w:val="pt-BR"/>
        </w:rPr>
        <w:t>a</w:t>
      </w:r>
      <w:r w:rsidRPr="002830B4">
        <w:rPr>
          <w:spacing w:val="-16"/>
          <w:sz w:val="24"/>
          <w:lang w:val="pt-BR"/>
        </w:rPr>
        <w:t xml:space="preserve"> </w:t>
      </w:r>
      <w:r w:rsidRPr="002830B4">
        <w:rPr>
          <w:sz w:val="24"/>
          <w:lang w:val="pt-BR"/>
        </w:rPr>
        <w:t>eventos</w:t>
      </w:r>
      <w:r w:rsidRPr="002830B4">
        <w:rPr>
          <w:spacing w:val="-16"/>
          <w:sz w:val="24"/>
          <w:lang w:val="pt-BR"/>
        </w:rPr>
        <w:t xml:space="preserve"> </w:t>
      </w:r>
      <w:r w:rsidRPr="002830B4">
        <w:rPr>
          <w:sz w:val="24"/>
          <w:lang w:val="pt-BR"/>
        </w:rPr>
        <w:t>institucionais</w:t>
      </w:r>
      <w:r w:rsidRPr="002830B4">
        <w:rPr>
          <w:spacing w:val="-16"/>
          <w:sz w:val="24"/>
          <w:lang w:val="pt-BR"/>
        </w:rPr>
        <w:t xml:space="preserve"> </w:t>
      </w:r>
      <w:r w:rsidRPr="002830B4">
        <w:rPr>
          <w:sz w:val="24"/>
          <w:lang w:val="pt-BR"/>
        </w:rPr>
        <w:t>para</w:t>
      </w:r>
      <w:r w:rsidRPr="002830B4">
        <w:rPr>
          <w:spacing w:val="-15"/>
          <w:sz w:val="24"/>
          <w:lang w:val="pt-BR"/>
        </w:rPr>
        <w:t xml:space="preserve"> </w:t>
      </w:r>
      <w:r w:rsidRPr="002830B4">
        <w:rPr>
          <w:sz w:val="24"/>
          <w:lang w:val="pt-BR"/>
        </w:rPr>
        <w:t>promover</w:t>
      </w:r>
      <w:r w:rsidRPr="002830B4">
        <w:rPr>
          <w:spacing w:val="-16"/>
          <w:sz w:val="24"/>
          <w:lang w:val="pt-BR"/>
        </w:rPr>
        <w:t xml:space="preserve"> </w:t>
      </w:r>
      <w:r w:rsidRPr="002830B4">
        <w:rPr>
          <w:sz w:val="24"/>
          <w:lang w:val="pt-BR"/>
        </w:rPr>
        <w:t>os</w:t>
      </w:r>
      <w:r w:rsidRPr="002830B4">
        <w:rPr>
          <w:spacing w:val="-16"/>
          <w:sz w:val="24"/>
          <w:lang w:val="pt-BR"/>
        </w:rPr>
        <w:t xml:space="preserve"> </w:t>
      </w:r>
      <w:r w:rsidRPr="002830B4">
        <w:rPr>
          <w:sz w:val="24"/>
          <w:lang w:val="pt-BR"/>
        </w:rPr>
        <w:t>negócios</w:t>
      </w:r>
      <w:r w:rsidRPr="002830B4">
        <w:rPr>
          <w:spacing w:val="-13"/>
          <w:sz w:val="24"/>
          <w:lang w:val="pt-BR"/>
        </w:rPr>
        <w:t xml:space="preserve"> </w:t>
      </w:r>
      <w:r w:rsidRPr="002830B4">
        <w:rPr>
          <w:sz w:val="24"/>
          <w:lang w:val="pt-BR"/>
        </w:rPr>
        <w:t>da</w:t>
      </w:r>
      <w:r w:rsidRPr="002830B4">
        <w:rPr>
          <w:spacing w:val="-13"/>
          <w:sz w:val="24"/>
          <w:lang w:val="pt-BR"/>
        </w:rPr>
        <w:t xml:space="preserve"> </w:t>
      </w:r>
      <w:proofErr w:type="spellStart"/>
      <w:r w:rsidRPr="002830B4">
        <w:rPr>
          <w:sz w:val="24"/>
          <w:lang w:val="pt-BR"/>
        </w:rPr>
        <w:t>Aqua</w:t>
      </w:r>
      <w:proofErr w:type="spellEnd"/>
      <w:r w:rsidRPr="002830B4">
        <w:rPr>
          <w:spacing w:val="-16"/>
          <w:sz w:val="24"/>
          <w:lang w:val="pt-BR"/>
        </w:rPr>
        <w:t xml:space="preserve"> </w:t>
      </w:r>
      <w:r w:rsidRPr="002830B4">
        <w:rPr>
          <w:sz w:val="24"/>
          <w:lang w:val="pt-BR"/>
        </w:rPr>
        <w:t>Gestora.</w:t>
      </w:r>
      <w:r w:rsidRPr="002830B4">
        <w:rPr>
          <w:spacing w:val="-17"/>
          <w:sz w:val="24"/>
          <w:lang w:val="pt-BR"/>
        </w:rPr>
        <w:t xml:space="preserve"> </w:t>
      </w:r>
      <w:r w:rsidRPr="002830B4">
        <w:rPr>
          <w:sz w:val="24"/>
          <w:lang w:val="pt-BR"/>
        </w:rPr>
        <w:t>A</w:t>
      </w:r>
      <w:r w:rsidRPr="002830B4">
        <w:rPr>
          <w:spacing w:val="-16"/>
          <w:sz w:val="24"/>
          <w:lang w:val="pt-BR"/>
        </w:rPr>
        <w:t xml:space="preserve"> </w:t>
      </w:r>
      <w:r w:rsidRPr="002830B4">
        <w:rPr>
          <w:sz w:val="24"/>
          <w:lang w:val="pt-BR"/>
        </w:rPr>
        <w:t>oferta des</w:t>
      </w:r>
      <w:r w:rsidRPr="002830B4">
        <w:rPr>
          <w:sz w:val="24"/>
          <w:lang w:val="pt-BR"/>
        </w:rPr>
        <w:t xml:space="preserve">ses presentes deve ser para </w:t>
      </w:r>
      <w:proofErr w:type="spellStart"/>
      <w:r w:rsidRPr="002830B4">
        <w:rPr>
          <w:sz w:val="24"/>
          <w:lang w:val="pt-BR"/>
        </w:rPr>
        <w:t>Aqua</w:t>
      </w:r>
      <w:proofErr w:type="spellEnd"/>
      <w:r w:rsidRPr="002830B4">
        <w:rPr>
          <w:sz w:val="24"/>
          <w:lang w:val="pt-BR"/>
        </w:rPr>
        <w:t xml:space="preserve"> Gestora e não para pessoas específicas, e não pode ser dado mais de 1 (um) presente à mesma pessoa dentro do período de 12 (doze)</w:t>
      </w:r>
      <w:r w:rsidRPr="002830B4">
        <w:rPr>
          <w:spacing w:val="-1"/>
          <w:sz w:val="24"/>
          <w:lang w:val="pt-BR"/>
        </w:rPr>
        <w:t xml:space="preserve"> </w:t>
      </w:r>
      <w:r w:rsidRPr="002830B4">
        <w:rPr>
          <w:sz w:val="24"/>
          <w:lang w:val="pt-BR"/>
        </w:rPr>
        <w:t>meses;</w:t>
      </w:r>
    </w:p>
    <w:p w14:paraId="42B4CDD3" w14:textId="77777777" w:rsidR="005148ED" w:rsidRPr="002830B4" w:rsidRDefault="005148ED">
      <w:pPr>
        <w:pStyle w:val="BodyText"/>
        <w:spacing w:before="3"/>
        <w:rPr>
          <w:lang w:val="pt-BR"/>
        </w:rPr>
      </w:pPr>
    </w:p>
    <w:p w14:paraId="2D48EAD3" w14:textId="77777777" w:rsidR="005148ED" w:rsidRPr="002830B4" w:rsidRDefault="0071027F">
      <w:pPr>
        <w:pStyle w:val="ListParagraph"/>
        <w:numPr>
          <w:ilvl w:val="1"/>
          <w:numId w:val="3"/>
        </w:numPr>
        <w:tabs>
          <w:tab w:val="left" w:pos="822"/>
        </w:tabs>
        <w:spacing w:line="244" w:lineRule="auto"/>
        <w:ind w:right="113"/>
        <w:rPr>
          <w:sz w:val="24"/>
          <w:lang w:val="pt-BR"/>
        </w:rPr>
      </w:pPr>
      <w:r w:rsidRPr="002830B4">
        <w:rPr>
          <w:sz w:val="24"/>
          <w:lang w:val="pt-BR"/>
        </w:rPr>
        <w:t>Não</w:t>
      </w:r>
      <w:r w:rsidRPr="002830B4">
        <w:rPr>
          <w:spacing w:val="-3"/>
          <w:sz w:val="24"/>
          <w:lang w:val="pt-BR"/>
        </w:rPr>
        <w:t xml:space="preserve"> </w:t>
      </w:r>
      <w:r w:rsidRPr="002830B4">
        <w:rPr>
          <w:sz w:val="24"/>
          <w:lang w:val="pt-BR"/>
        </w:rPr>
        <w:t>solicitar,</w:t>
      </w:r>
      <w:r w:rsidRPr="002830B4">
        <w:rPr>
          <w:spacing w:val="-4"/>
          <w:sz w:val="24"/>
          <w:lang w:val="pt-BR"/>
        </w:rPr>
        <w:t xml:space="preserve"> </w:t>
      </w:r>
      <w:r w:rsidRPr="002830B4">
        <w:rPr>
          <w:sz w:val="24"/>
          <w:lang w:val="pt-BR"/>
        </w:rPr>
        <w:t>exigir</w:t>
      </w:r>
      <w:r w:rsidRPr="002830B4">
        <w:rPr>
          <w:spacing w:val="-4"/>
          <w:sz w:val="24"/>
          <w:lang w:val="pt-BR"/>
        </w:rPr>
        <w:t xml:space="preserve"> </w:t>
      </w:r>
      <w:r w:rsidRPr="002830B4">
        <w:rPr>
          <w:sz w:val="24"/>
          <w:lang w:val="pt-BR"/>
        </w:rPr>
        <w:t>ou</w:t>
      </w:r>
      <w:r w:rsidRPr="002830B4">
        <w:rPr>
          <w:spacing w:val="-3"/>
          <w:sz w:val="24"/>
          <w:lang w:val="pt-BR"/>
        </w:rPr>
        <w:t xml:space="preserve"> </w:t>
      </w:r>
      <w:r w:rsidRPr="002830B4">
        <w:rPr>
          <w:sz w:val="24"/>
          <w:lang w:val="pt-BR"/>
        </w:rPr>
        <w:t>receber</w:t>
      </w:r>
      <w:r w:rsidRPr="002830B4">
        <w:rPr>
          <w:spacing w:val="-3"/>
          <w:sz w:val="24"/>
          <w:lang w:val="pt-BR"/>
        </w:rPr>
        <w:t xml:space="preserve"> </w:t>
      </w:r>
      <w:r w:rsidRPr="002830B4">
        <w:rPr>
          <w:sz w:val="24"/>
          <w:lang w:val="pt-BR"/>
        </w:rPr>
        <w:t>Presentes</w:t>
      </w:r>
      <w:r w:rsidRPr="002830B4">
        <w:rPr>
          <w:spacing w:val="-4"/>
          <w:sz w:val="24"/>
          <w:lang w:val="pt-BR"/>
        </w:rPr>
        <w:t xml:space="preserve"> </w:t>
      </w:r>
      <w:r w:rsidRPr="002830B4">
        <w:rPr>
          <w:sz w:val="24"/>
          <w:lang w:val="pt-BR"/>
        </w:rPr>
        <w:t>para</w:t>
      </w:r>
      <w:r w:rsidRPr="002830B4">
        <w:rPr>
          <w:spacing w:val="-3"/>
          <w:sz w:val="24"/>
          <w:lang w:val="pt-BR"/>
        </w:rPr>
        <w:t xml:space="preserve"> </w:t>
      </w:r>
      <w:r w:rsidRPr="002830B4">
        <w:rPr>
          <w:sz w:val="24"/>
          <w:lang w:val="pt-BR"/>
        </w:rPr>
        <w:t>si,</w:t>
      </w:r>
      <w:r w:rsidRPr="002830B4">
        <w:rPr>
          <w:spacing w:val="-6"/>
          <w:sz w:val="24"/>
          <w:lang w:val="pt-BR"/>
        </w:rPr>
        <w:t xml:space="preserve"> </w:t>
      </w:r>
      <w:r w:rsidRPr="002830B4">
        <w:rPr>
          <w:sz w:val="24"/>
          <w:lang w:val="pt-BR"/>
        </w:rPr>
        <w:t>para</w:t>
      </w:r>
      <w:r w:rsidRPr="002830B4">
        <w:rPr>
          <w:spacing w:val="-3"/>
          <w:sz w:val="24"/>
          <w:lang w:val="pt-BR"/>
        </w:rPr>
        <w:t xml:space="preserve"> </w:t>
      </w:r>
      <w:r w:rsidRPr="002830B4">
        <w:rPr>
          <w:sz w:val="24"/>
          <w:lang w:val="pt-BR"/>
        </w:rPr>
        <w:t>familiares</w:t>
      </w:r>
      <w:r w:rsidRPr="002830B4">
        <w:rPr>
          <w:spacing w:val="-3"/>
          <w:sz w:val="24"/>
          <w:lang w:val="pt-BR"/>
        </w:rPr>
        <w:t xml:space="preserve"> </w:t>
      </w:r>
      <w:r w:rsidRPr="002830B4">
        <w:rPr>
          <w:sz w:val="24"/>
          <w:lang w:val="pt-BR"/>
        </w:rPr>
        <w:t>ou</w:t>
      </w:r>
      <w:r w:rsidRPr="002830B4">
        <w:rPr>
          <w:spacing w:val="-3"/>
          <w:sz w:val="24"/>
          <w:lang w:val="pt-BR"/>
        </w:rPr>
        <w:t xml:space="preserve"> </w:t>
      </w:r>
      <w:r w:rsidRPr="002830B4">
        <w:rPr>
          <w:sz w:val="24"/>
          <w:lang w:val="pt-BR"/>
        </w:rPr>
        <w:t>para</w:t>
      </w:r>
      <w:r w:rsidRPr="002830B4">
        <w:rPr>
          <w:spacing w:val="-3"/>
          <w:sz w:val="24"/>
          <w:lang w:val="pt-BR"/>
        </w:rPr>
        <w:t xml:space="preserve"> </w:t>
      </w:r>
      <w:r w:rsidRPr="002830B4">
        <w:rPr>
          <w:sz w:val="24"/>
          <w:lang w:val="pt-BR"/>
        </w:rPr>
        <w:t>outros</w:t>
      </w:r>
      <w:r w:rsidRPr="002830B4">
        <w:rPr>
          <w:spacing w:val="-5"/>
          <w:sz w:val="24"/>
          <w:lang w:val="pt-BR"/>
        </w:rPr>
        <w:t xml:space="preserve"> </w:t>
      </w:r>
      <w:r w:rsidRPr="002830B4">
        <w:rPr>
          <w:sz w:val="24"/>
          <w:lang w:val="pt-BR"/>
        </w:rPr>
        <w:t>nã</w:t>
      </w:r>
      <w:r w:rsidRPr="002830B4">
        <w:rPr>
          <w:sz w:val="24"/>
          <w:lang w:val="pt-BR"/>
        </w:rPr>
        <w:t>o relacionados aos nossos</w:t>
      </w:r>
      <w:r w:rsidRPr="002830B4">
        <w:rPr>
          <w:spacing w:val="-7"/>
          <w:sz w:val="24"/>
          <w:lang w:val="pt-BR"/>
        </w:rPr>
        <w:t xml:space="preserve"> </w:t>
      </w:r>
      <w:r w:rsidRPr="002830B4">
        <w:rPr>
          <w:sz w:val="24"/>
          <w:lang w:val="pt-BR"/>
        </w:rPr>
        <w:t>negócios;</w:t>
      </w:r>
    </w:p>
    <w:p w14:paraId="61656BF4" w14:textId="77777777" w:rsidR="005148ED" w:rsidRPr="002830B4" w:rsidRDefault="005148ED">
      <w:pPr>
        <w:pStyle w:val="BodyText"/>
        <w:spacing w:before="8"/>
        <w:rPr>
          <w:sz w:val="23"/>
          <w:lang w:val="pt-BR"/>
        </w:rPr>
      </w:pPr>
    </w:p>
    <w:p w14:paraId="0AEB5E8A" w14:textId="77777777" w:rsidR="005148ED" w:rsidRPr="002830B4" w:rsidRDefault="0071027F">
      <w:pPr>
        <w:pStyle w:val="ListParagraph"/>
        <w:numPr>
          <w:ilvl w:val="1"/>
          <w:numId w:val="3"/>
        </w:numPr>
        <w:tabs>
          <w:tab w:val="left" w:pos="822"/>
        </w:tabs>
        <w:spacing w:before="1" w:line="244" w:lineRule="auto"/>
        <w:rPr>
          <w:sz w:val="24"/>
          <w:lang w:val="pt-BR"/>
        </w:rPr>
      </w:pPr>
      <w:r w:rsidRPr="002830B4">
        <w:rPr>
          <w:sz w:val="24"/>
          <w:lang w:val="pt-BR"/>
        </w:rPr>
        <w:t>Não insinuar ou passar a impressão de que a conclusão de uma operação ou um negócio depende do recebimento de um Presente ou</w:t>
      </w:r>
      <w:r w:rsidRPr="002830B4">
        <w:rPr>
          <w:spacing w:val="-7"/>
          <w:sz w:val="24"/>
          <w:lang w:val="pt-BR"/>
        </w:rPr>
        <w:t xml:space="preserve"> </w:t>
      </w:r>
      <w:r w:rsidRPr="002830B4">
        <w:rPr>
          <w:sz w:val="24"/>
          <w:lang w:val="pt-BR"/>
        </w:rPr>
        <w:t>favor;</w:t>
      </w:r>
    </w:p>
    <w:p w14:paraId="02968105" w14:textId="77777777" w:rsidR="005148ED" w:rsidRPr="002830B4" w:rsidRDefault="005148ED">
      <w:pPr>
        <w:pStyle w:val="BodyText"/>
        <w:spacing w:before="9"/>
        <w:rPr>
          <w:lang w:val="pt-BR"/>
        </w:rPr>
      </w:pPr>
    </w:p>
    <w:p w14:paraId="62E048B9" w14:textId="77777777" w:rsidR="005148ED" w:rsidRPr="002830B4" w:rsidRDefault="0071027F">
      <w:pPr>
        <w:pStyle w:val="BodyText"/>
        <w:ind w:left="462"/>
        <w:rPr>
          <w:lang w:val="pt-BR"/>
        </w:rPr>
      </w:pPr>
      <w:r w:rsidRPr="002830B4">
        <w:rPr>
          <w:lang w:val="pt-BR"/>
        </w:rPr>
        <w:t>Ao selecionar e, antes de decidir, pela oferta de Presentes, é necessário:</w:t>
      </w:r>
    </w:p>
    <w:p w14:paraId="5152CBFB" w14:textId="77777777" w:rsidR="005148ED" w:rsidRPr="002830B4" w:rsidRDefault="005148ED">
      <w:pPr>
        <w:pStyle w:val="BodyText"/>
        <w:spacing w:before="2"/>
        <w:rPr>
          <w:sz w:val="25"/>
          <w:lang w:val="pt-BR"/>
        </w:rPr>
      </w:pPr>
    </w:p>
    <w:p w14:paraId="706846CE" w14:textId="77777777" w:rsidR="005148ED" w:rsidRPr="002830B4" w:rsidRDefault="0071027F">
      <w:pPr>
        <w:pStyle w:val="ListParagraph"/>
        <w:numPr>
          <w:ilvl w:val="0"/>
          <w:numId w:val="1"/>
        </w:numPr>
        <w:tabs>
          <w:tab w:val="left" w:pos="1079"/>
        </w:tabs>
        <w:spacing w:line="244" w:lineRule="auto"/>
        <w:ind w:right="119" w:firstLine="0"/>
        <w:rPr>
          <w:sz w:val="24"/>
          <w:lang w:val="pt-BR"/>
        </w:rPr>
      </w:pPr>
      <w:r w:rsidRPr="002830B4">
        <w:rPr>
          <w:sz w:val="24"/>
          <w:lang w:val="pt-BR"/>
        </w:rPr>
        <w:t>entender se quem vai receber o Presente possui restrições (por exemplo, devido à legislação aplicável ou às Políticas);</w:t>
      </w:r>
    </w:p>
    <w:p w14:paraId="6B7138E1" w14:textId="77777777" w:rsidR="005148ED" w:rsidRPr="002830B4" w:rsidRDefault="005148ED">
      <w:pPr>
        <w:pStyle w:val="BodyText"/>
        <w:spacing w:before="10"/>
        <w:rPr>
          <w:lang w:val="pt-BR"/>
        </w:rPr>
      </w:pPr>
    </w:p>
    <w:p w14:paraId="71A00D3E" w14:textId="77777777" w:rsidR="005148ED" w:rsidRPr="002830B4" w:rsidRDefault="0071027F">
      <w:pPr>
        <w:pStyle w:val="ListParagraph"/>
        <w:numPr>
          <w:ilvl w:val="0"/>
          <w:numId w:val="1"/>
        </w:numPr>
        <w:tabs>
          <w:tab w:val="left" w:pos="1158"/>
        </w:tabs>
        <w:spacing w:line="244" w:lineRule="auto"/>
        <w:ind w:right="114" w:firstLine="0"/>
        <w:rPr>
          <w:sz w:val="24"/>
          <w:lang w:val="pt-BR"/>
        </w:rPr>
      </w:pPr>
      <w:r w:rsidRPr="002830B4">
        <w:rPr>
          <w:sz w:val="24"/>
          <w:lang w:val="pt-BR"/>
        </w:rPr>
        <w:t>privilegiar as instituições e não os indivíduos (por exemplo, doar livros para a biblioteca da instituição e não para o</w:t>
      </w:r>
      <w:r w:rsidRPr="002830B4">
        <w:rPr>
          <w:spacing w:val="-8"/>
          <w:sz w:val="24"/>
          <w:lang w:val="pt-BR"/>
        </w:rPr>
        <w:t xml:space="preserve"> </w:t>
      </w:r>
      <w:r w:rsidRPr="002830B4">
        <w:rPr>
          <w:sz w:val="24"/>
          <w:lang w:val="pt-BR"/>
        </w:rPr>
        <w:t>funcionário);</w:t>
      </w:r>
    </w:p>
    <w:p w14:paraId="2428E6F5" w14:textId="77777777" w:rsidR="005148ED" w:rsidRPr="002830B4" w:rsidRDefault="005148ED">
      <w:pPr>
        <w:pStyle w:val="BodyText"/>
        <w:spacing w:before="9"/>
        <w:rPr>
          <w:lang w:val="pt-BR"/>
        </w:rPr>
      </w:pPr>
    </w:p>
    <w:p w14:paraId="5030F9FA" w14:textId="77777777" w:rsidR="005148ED" w:rsidRPr="002830B4" w:rsidRDefault="0071027F">
      <w:pPr>
        <w:pStyle w:val="ListParagraph"/>
        <w:numPr>
          <w:ilvl w:val="0"/>
          <w:numId w:val="1"/>
        </w:numPr>
        <w:tabs>
          <w:tab w:val="left" w:pos="1204"/>
        </w:tabs>
        <w:spacing w:line="244" w:lineRule="auto"/>
        <w:ind w:right="123" w:firstLine="0"/>
        <w:rPr>
          <w:sz w:val="24"/>
          <w:lang w:val="pt-BR"/>
        </w:rPr>
      </w:pPr>
      <w:r w:rsidRPr="002830B4">
        <w:rPr>
          <w:sz w:val="24"/>
          <w:lang w:val="pt-BR"/>
        </w:rPr>
        <w:t>oferecer suporte para a participação em eventos para a instituição e não para um participante específico;</w:t>
      </w:r>
      <w:r w:rsidRPr="002830B4">
        <w:rPr>
          <w:spacing w:val="1"/>
          <w:sz w:val="24"/>
          <w:lang w:val="pt-BR"/>
        </w:rPr>
        <w:t xml:space="preserve"> </w:t>
      </w:r>
      <w:r w:rsidRPr="002830B4">
        <w:rPr>
          <w:sz w:val="24"/>
          <w:lang w:val="pt-BR"/>
        </w:rPr>
        <w:t>e</w:t>
      </w:r>
    </w:p>
    <w:p w14:paraId="01F2D5C6" w14:textId="77777777" w:rsidR="005148ED" w:rsidRPr="002830B4" w:rsidRDefault="005148ED">
      <w:pPr>
        <w:spacing w:line="244" w:lineRule="auto"/>
        <w:rPr>
          <w:sz w:val="24"/>
          <w:lang w:val="pt-BR"/>
        </w:rPr>
        <w:sectPr w:rsidR="005148ED" w:rsidRPr="002830B4">
          <w:pgSz w:w="11910" w:h="16840"/>
          <w:pgMar w:top="1580" w:right="1580" w:bottom="1460" w:left="1240" w:header="0" w:footer="1269" w:gutter="0"/>
          <w:cols w:space="708"/>
        </w:sectPr>
      </w:pPr>
    </w:p>
    <w:p w14:paraId="5BFFBA43" w14:textId="77777777" w:rsidR="005148ED" w:rsidRPr="002830B4" w:rsidRDefault="0071027F">
      <w:pPr>
        <w:pStyle w:val="ListParagraph"/>
        <w:numPr>
          <w:ilvl w:val="0"/>
          <w:numId w:val="1"/>
        </w:numPr>
        <w:tabs>
          <w:tab w:val="left" w:pos="1242"/>
        </w:tabs>
        <w:spacing w:before="115" w:line="244" w:lineRule="auto"/>
        <w:ind w:right="114" w:firstLine="0"/>
        <w:jc w:val="both"/>
        <w:rPr>
          <w:sz w:val="24"/>
          <w:lang w:val="pt-BR"/>
        </w:rPr>
      </w:pPr>
      <w:r w:rsidRPr="002830B4">
        <w:rPr>
          <w:sz w:val="24"/>
          <w:lang w:val="pt-BR"/>
        </w:rPr>
        <w:lastRenderedPageBreak/>
        <w:t xml:space="preserve">não </w:t>
      </w:r>
      <w:proofErr w:type="gramStart"/>
      <w:r w:rsidRPr="002830B4">
        <w:rPr>
          <w:sz w:val="24"/>
          <w:lang w:val="pt-BR"/>
        </w:rPr>
        <w:t>ofertar Presentes</w:t>
      </w:r>
      <w:proofErr w:type="gramEnd"/>
      <w:r w:rsidRPr="002830B4">
        <w:rPr>
          <w:sz w:val="24"/>
          <w:lang w:val="pt-BR"/>
        </w:rPr>
        <w:t xml:space="preserve"> que possam ser percebidos ou caracterizados como suborno ou tentativa de facilitação nos casos de indivídu</w:t>
      </w:r>
      <w:r w:rsidRPr="002830B4">
        <w:rPr>
          <w:sz w:val="24"/>
          <w:lang w:val="pt-BR"/>
        </w:rPr>
        <w:t>os que tenham o poder de beneficiar</w:t>
      </w:r>
      <w:r w:rsidRPr="002830B4">
        <w:rPr>
          <w:spacing w:val="-13"/>
          <w:sz w:val="24"/>
          <w:lang w:val="pt-BR"/>
        </w:rPr>
        <w:t xml:space="preserve"> </w:t>
      </w:r>
      <w:r w:rsidRPr="002830B4">
        <w:rPr>
          <w:sz w:val="24"/>
          <w:lang w:val="pt-BR"/>
        </w:rPr>
        <w:t>a</w:t>
      </w:r>
      <w:r w:rsidRPr="002830B4">
        <w:rPr>
          <w:spacing w:val="-13"/>
          <w:sz w:val="24"/>
          <w:lang w:val="pt-BR"/>
        </w:rPr>
        <w:t xml:space="preserve"> </w:t>
      </w:r>
      <w:proofErr w:type="spellStart"/>
      <w:r w:rsidRPr="002830B4">
        <w:rPr>
          <w:sz w:val="24"/>
          <w:lang w:val="pt-BR"/>
        </w:rPr>
        <w:t>Aqua</w:t>
      </w:r>
      <w:proofErr w:type="spellEnd"/>
      <w:r w:rsidRPr="002830B4">
        <w:rPr>
          <w:spacing w:val="-13"/>
          <w:sz w:val="24"/>
          <w:lang w:val="pt-BR"/>
        </w:rPr>
        <w:t xml:space="preserve"> </w:t>
      </w:r>
      <w:r w:rsidRPr="002830B4">
        <w:rPr>
          <w:sz w:val="24"/>
          <w:lang w:val="pt-BR"/>
        </w:rPr>
        <w:t>Gestora</w:t>
      </w:r>
      <w:r w:rsidRPr="002830B4">
        <w:rPr>
          <w:spacing w:val="-12"/>
          <w:sz w:val="24"/>
          <w:lang w:val="pt-BR"/>
        </w:rPr>
        <w:t xml:space="preserve"> </w:t>
      </w:r>
      <w:r w:rsidRPr="002830B4">
        <w:rPr>
          <w:sz w:val="24"/>
          <w:lang w:val="pt-BR"/>
        </w:rPr>
        <w:t>em</w:t>
      </w:r>
      <w:r w:rsidRPr="002830B4">
        <w:rPr>
          <w:spacing w:val="-13"/>
          <w:sz w:val="24"/>
          <w:lang w:val="pt-BR"/>
        </w:rPr>
        <w:t xml:space="preserve"> </w:t>
      </w:r>
      <w:r w:rsidRPr="002830B4">
        <w:rPr>
          <w:sz w:val="24"/>
          <w:lang w:val="pt-BR"/>
        </w:rPr>
        <w:t>razão</w:t>
      </w:r>
      <w:r w:rsidRPr="002830B4">
        <w:rPr>
          <w:spacing w:val="-15"/>
          <w:sz w:val="24"/>
          <w:lang w:val="pt-BR"/>
        </w:rPr>
        <w:t xml:space="preserve"> </w:t>
      </w:r>
      <w:r w:rsidRPr="002830B4">
        <w:rPr>
          <w:sz w:val="24"/>
          <w:lang w:val="pt-BR"/>
        </w:rPr>
        <w:t>do</w:t>
      </w:r>
      <w:r w:rsidRPr="002830B4">
        <w:rPr>
          <w:spacing w:val="-13"/>
          <w:sz w:val="24"/>
          <w:lang w:val="pt-BR"/>
        </w:rPr>
        <w:t xml:space="preserve"> </w:t>
      </w:r>
      <w:r w:rsidRPr="002830B4">
        <w:rPr>
          <w:sz w:val="24"/>
          <w:lang w:val="pt-BR"/>
        </w:rPr>
        <w:t>cargo</w:t>
      </w:r>
      <w:r w:rsidRPr="002830B4">
        <w:rPr>
          <w:spacing w:val="-15"/>
          <w:sz w:val="24"/>
          <w:lang w:val="pt-BR"/>
        </w:rPr>
        <w:t xml:space="preserve"> </w:t>
      </w:r>
      <w:r w:rsidRPr="002830B4">
        <w:rPr>
          <w:sz w:val="24"/>
          <w:lang w:val="pt-BR"/>
        </w:rPr>
        <w:t>que</w:t>
      </w:r>
      <w:r w:rsidRPr="002830B4">
        <w:rPr>
          <w:spacing w:val="-15"/>
          <w:sz w:val="24"/>
          <w:lang w:val="pt-BR"/>
        </w:rPr>
        <w:t xml:space="preserve"> </w:t>
      </w:r>
      <w:r w:rsidRPr="002830B4">
        <w:rPr>
          <w:sz w:val="24"/>
          <w:lang w:val="pt-BR"/>
        </w:rPr>
        <w:t>ocupam</w:t>
      </w:r>
      <w:r w:rsidRPr="002830B4">
        <w:rPr>
          <w:spacing w:val="-13"/>
          <w:sz w:val="24"/>
          <w:lang w:val="pt-BR"/>
        </w:rPr>
        <w:t xml:space="preserve"> </w:t>
      </w:r>
      <w:r w:rsidRPr="002830B4">
        <w:rPr>
          <w:sz w:val="24"/>
          <w:lang w:val="pt-BR"/>
        </w:rPr>
        <w:t>ou</w:t>
      </w:r>
      <w:r w:rsidRPr="002830B4">
        <w:rPr>
          <w:spacing w:val="-13"/>
          <w:sz w:val="24"/>
          <w:lang w:val="pt-BR"/>
        </w:rPr>
        <w:t xml:space="preserve"> </w:t>
      </w:r>
      <w:r w:rsidRPr="002830B4">
        <w:rPr>
          <w:sz w:val="24"/>
          <w:lang w:val="pt-BR"/>
        </w:rPr>
        <w:t>atividade</w:t>
      </w:r>
      <w:r w:rsidRPr="002830B4">
        <w:rPr>
          <w:spacing w:val="-10"/>
          <w:sz w:val="24"/>
          <w:lang w:val="pt-BR"/>
        </w:rPr>
        <w:t xml:space="preserve"> </w:t>
      </w:r>
      <w:r w:rsidRPr="002830B4">
        <w:rPr>
          <w:sz w:val="24"/>
          <w:lang w:val="pt-BR"/>
        </w:rPr>
        <w:t>que</w:t>
      </w:r>
      <w:r w:rsidRPr="002830B4">
        <w:rPr>
          <w:spacing w:val="-15"/>
          <w:sz w:val="24"/>
          <w:lang w:val="pt-BR"/>
        </w:rPr>
        <w:t xml:space="preserve"> </w:t>
      </w:r>
      <w:r w:rsidRPr="002830B4">
        <w:rPr>
          <w:sz w:val="24"/>
          <w:lang w:val="pt-BR"/>
        </w:rPr>
        <w:t>realizam;</w:t>
      </w:r>
    </w:p>
    <w:p w14:paraId="7C99720F" w14:textId="77777777" w:rsidR="005148ED" w:rsidRPr="002830B4" w:rsidRDefault="005148ED">
      <w:pPr>
        <w:pStyle w:val="BodyText"/>
        <w:spacing w:before="10"/>
        <w:rPr>
          <w:lang w:val="pt-BR"/>
        </w:rPr>
      </w:pPr>
    </w:p>
    <w:p w14:paraId="25B99280" w14:textId="77777777" w:rsidR="005148ED" w:rsidRPr="002830B4" w:rsidRDefault="0071027F">
      <w:pPr>
        <w:pStyle w:val="BodyText"/>
        <w:ind w:left="462"/>
        <w:rPr>
          <w:lang w:val="pt-BR"/>
        </w:rPr>
      </w:pPr>
      <w:r w:rsidRPr="002830B4">
        <w:rPr>
          <w:lang w:val="pt-BR"/>
        </w:rPr>
        <w:t>Ao receber uma oferta de Presentes, o Colaborador deve:</w:t>
      </w:r>
    </w:p>
    <w:p w14:paraId="5B360573" w14:textId="77777777" w:rsidR="005148ED" w:rsidRPr="002830B4" w:rsidRDefault="005148ED">
      <w:pPr>
        <w:pStyle w:val="BodyText"/>
        <w:spacing w:before="2"/>
        <w:rPr>
          <w:sz w:val="25"/>
          <w:lang w:val="pt-BR"/>
        </w:rPr>
      </w:pPr>
    </w:p>
    <w:p w14:paraId="427BFB86" w14:textId="77777777" w:rsidR="005148ED" w:rsidRDefault="0071027F">
      <w:pPr>
        <w:pStyle w:val="ListParagraph"/>
        <w:numPr>
          <w:ilvl w:val="0"/>
          <w:numId w:val="2"/>
        </w:numPr>
        <w:tabs>
          <w:tab w:val="left" w:pos="1076"/>
        </w:tabs>
        <w:ind w:right="0" w:firstLine="0"/>
        <w:jc w:val="both"/>
        <w:rPr>
          <w:sz w:val="24"/>
        </w:rPr>
      </w:pPr>
      <w:proofErr w:type="spellStart"/>
      <w:r>
        <w:rPr>
          <w:sz w:val="24"/>
        </w:rPr>
        <w:t>agradecer</w:t>
      </w:r>
      <w:proofErr w:type="spellEnd"/>
      <w:r>
        <w:rPr>
          <w:sz w:val="24"/>
        </w:rPr>
        <w:t xml:space="preserve"> a</w:t>
      </w:r>
      <w:r>
        <w:rPr>
          <w:spacing w:val="-2"/>
          <w:sz w:val="24"/>
        </w:rPr>
        <w:t xml:space="preserve"> </w:t>
      </w:r>
      <w:proofErr w:type="spellStart"/>
      <w:proofErr w:type="gramStart"/>
      <w:r>
        <w:rPr>
          <w:sz w:val="24"/>
        </w:rPr>
        <w:t>oferta</w:t>
      </w:r>
      <w:proofErr w:type="spellEnd"/>
      <w:r>
        <w:rPr>
          <w:sz w:val="24"/>
        </w:rPr>
        <w:t>;</w:t>
      </w:r>
      <w:proofErr w:type="gramEnd"/>
    </w:p>
    <w:p w14:paraId="296D08FD" w14:textId="77777777" w:rsidR="005148ED" w:rsidRDefault="005148ED">
      <w:pPr>
        <w:pStyle w:val="BodyText"/>
        <w:spacing w:before="2"/>
        <w:rPr>
          <w:sz w:val="25"/>
        </w:rPr>
      </w:pPr>
    </w:p>
    <w:p w14:paraId="6C1C8460" w14:textId="77777777" w:rsidR="002830B4" w:rsidRDefault="0071027F">
      <w:pPr>
        <w:pStyle w:val="ListParagraph"/>
        <w:numPr>
          <w:ilvl w:val="0"/>
          <w:numId w:val="2"/>
        </w:numPr>
        <w:tabs>
          <w:tab w:val="left" w:pos="1190"/>
        </w:tabs>
        <w:spacing w:line="244" w:lineRule="auto"/>
        <w:ind w:firstLine="0"/>
        <w:jc w:val="both"/>
        <w:rPr>
          <w:sz w:val="24"/>
          <w:lang w:val="pt-BR"/>
        </w:rPr>
      </w:pPr>
      <w:r w:rsidRPr="002830B4">
        <w:rPr>
          <w:sz w:val="24"/>
          <w:lang w:val="pt-BR"/>
        </w:rPr>
        <w:t>manifestar-se nos casos em que houver Conflito</w:t>
      </w:r>
    </w:p>
    <w:p w14:paraId="1D0F40E7" w14:textId="77777777" w:rsidR="002830B4" w:rsidRPr="002830B4" w:rsidRDefault="002830B4" w:rsidP="002830B4">
      <w:pPr>
        <w:pStyle w:val="ListParagraph"/>
        <w:rPr>
          <w:sz w:val="24"/>
          <w:lang w:val="pt-BR"/>
        </w:rPr>
      </w:pPr>
    </w:p>
    <w:p w14:paraId="7447FBB3" w14:textId="77777777" w:rsidR="002830B4" w:rsidRDefault="002830B4">
      <w:pPr>
        <w:pStyle w:val="ListParagraph"/>
        <w:numPr>
          <w:ilvl w:val="0"/>
          <w:numId w:val="2"/>
        </w:numPr>
        <w:tabs>
          <w:tab w:val="left" w:pos="1190"/>
        </w:tabs>
        <w:spacing w:line="244" w:lineRule="auto"/>
        <w:ind w:firstLine="0"/>
        <w:jc w:val="both"/>
        <w:rPr>
          <w:sz w:val="24"/>
          <w:lang w:val="pt-BR"/>
        </w:rPr>
      </w:pPr>
    </w:p>
    <w:p w14:paraId="088FE696" w14:textId="77777777" w:rsidR="002830B4" w:rsidRPr="002830B4" w:rsidRDefault="002830B4" w:rsidP="002830B4">
      <w:pPr>
        <w:pStyle w:val="ListParagraph"/>
        <w:rPr>
          <w:sz w:val="24"/>
          <w:lang w:val="pt-BR"/>
        </w:rPr>
      </w:pPr>
    </w:p>
    <w:p w14:paraId="56FEAC6C" w14:textId="25777ECB" w:rsidR="005148ED" w:rsidRPr="002830B4" w:rsidRDefault="0071027F">
      <w:pPr>
        <w:pStyle w:val="ListParagraph"/>
        <w:numPr>
          <w:ilvl w:val="0"/>
          <w:numId w:val="2"/>
        </w:numPr>
        <w:tabs>
          <w:tab w:val="left" w:pos="1190"/>
        </w:tabs>
        <w:spacing w:line="244" w:lineRule="auto"/>
        <w:ind w:firstLine="0"/>
        <w:jc w:val="both"/>
        <w:rPr>
          <w:sz w:val="24"/>
          <w:lang w:val="pt-BR"/>
        </w:rPr>
      </w:pPr>
      <w:r w:rsidRPr="002830B4">
        <w:rPr>
          <w:sz w:val="24"/>
          <w:lang w:val="pt-BR"/>
        </w:rPr>
        <w:t xml:space="preserve"> </w:t>
      </w:r>
      <w:r w:rsidRPr="002830B4">
        <w:rPr>
          <w:sz w:val="24"/>
          <w:lang w:val="pt-BR"/>
        </w:rPr>
        <w:t>de Interesse ou interes</w:t>
      </w:r>
      <w:r w:rsidRPr="002830B4">
        <w:rPr>
          <w:sz w:val="24"/>
          <w:lang w:val="pt-BR"/>
        </w:rPr>
        <w:t>se particular em relação ao tema, ao Presente ou à pessoa envolvida e recusar polidamente a oferta;</w:t>
      </w:r>
      <w:r w:rsidRPr="002830B4">
        <w:rPr>
          <w:spacing w:val="-1"/>
          <w:sz w:val="24"/>
          <w:lang w:val="pt-BR"/>
        </w:rPr>
        <w:t xml:space="preserve"> </w:t>
      </w:r>
      <w:r w:rsidRPr="002830B4">
        <w:rPr>
          <w:sz w:val="24"/>
          <w:lang w:val="pt-BR"/>
        </w:rPr>
        <w:t>e</w:t>
      </w:r>
    </w:p>
    <w:p w14:paraId="03299543" w14:textId="77777777" w:rsidR="005148ED" w:rsidRPr="002830B4" w:rsidRDefault="005148ED">
      <w:pPr>
        <w:pStyle w:val="BodyText"/>
        <w:spacing w:before="11"/>
        <w:rPr>
          <w:lang w:val="pt-BR"/>
        </w:rPr>
      </w:pPr>
    </w:p>
    <w:p w14:paraId="6D4FDFA3" w14:textId="77777777" w:rsidR="005148ED" w:rsidRPr="002830B4" w:rsidRDefault="0071027F">
      <w:pPr>
        <w:pStyle w:val="ListParagraph"/>
        <w:numPr>
          <w:ilvl w:val="0"/>
          <w:numId w:val="2"/>
        </w:numPr>
        <w:tabs>
          <w:tab w:val="left" w:pos="1209"/>
        </w:tabs>
        <w:spacing w:line="244" w:lineRule="auto"/>
        <w:ind w:right="113" w:firstLine="0"/>
        <w:jc w:val="both"/>
        <w:rPr>
          <w:sz w:val="24"/>
          <w:lang w:val="pt-BR"/>
        </w:rPr>
      </w:pPr>
      <w:r w:rsidRPr="002830B4">
        <w:rPr>
          <w:sz w:val="24"/>
          <w:lang w:val="pt-BR"/>
        </w:rPr>
        <w:t xml:space="preserve">se houver dúvida, consultar o Departamento de </w:t>
      </w:r>
      <w:proofErr w:type="spellStart"/>
      <w:r w:rsidRPr="002830B4">
        <w:rPr>
          <w:sz w:val="24"/>
          <w:lang w:val="pt-BR"/>
        </w:rPr>
        <w:t>Compliance</w:t>
      </w:r>
      <w:proofErr w:type="spellEnd"/>
      <w:r w:rsidRPr="002830B4">
        <w:rPr>
          <w:sz w:val="24"/>
          <w:lang w:val="pt-BR"/>
        </w:rPr>
        <w:t xml:space="preserve"> da </w:t>
      </w:r>
      <w:proofErr w:type="spellStart"/>
      <w:r w:rsidRPr="002830B4">
        <w:rPr>
          <w:sz w:val="24"/>
          <w:lang w:val="pt-BR"/>
        </w:rPr>
        <w:t>Aqua</w:t>
      </w:r>
      <w:proofErr w:type="spellEnd"/>
      <w:r w:rsidRPr="002830B4">
        <w:rPr>
          <w:sz w:val="24"/>
          <w:lang w:val="pt-BR"/>
        </w:rPr>
        <w:t xml:space="preserve"> Gestora para</w:t>
      </w:r>
      <w:r w:rsidRPr="002830B4">
        <w:rPr>
          <w:spacing w:val="-6"/>
          <w:sz w:val="24"/>
          <w:lang w:val="pt-BR"/>
        </w:rPr>
        <w:t xml:space="preserve"> </w:t>
      </w:r>
      <w:r w:rsidRPr="002830B4">
        <w:rPr>
          <w:sz w:val="24"/>
          <w:lang w:val="pt-BR"/>
        </w:rPr>
        <w:t>esclarecimento</w:t>
      </w:r>
      <w:r w:rsidRPr="002830B4">
        <w:rPr>
          <w:spacing w:val="-8"/>
          <w:sz w:val="24"/>
          <w:lang w:val="pt-BR"/>
        </w:rPr>
        <w:t xml:space="preserve"> </w:t>
      </w:r>
      <w:r w:rsidRPr="002830B4">
        <w:rPr>
          <w:sz w:val="24"/>
          <w:lang w:val="pt-BR"/>
        </w:rPr>
        <w:t>e</w:t>
      </w:r>
      <w:r w:rsidRPr="002830B4">
        <w:rPr>
          <w:spacing w:val="-5"/>
          <w:sz w:val="24"/>
          <w:lang w:val="pt-BR"/>
        </w:rPr>
        <w:t xml:space="preserve"> </w:t>
      </w:r>
      <w:r w:rsidRPr="002830B4">
        <w:rPr>
          <w:sz w:val="24"/>
          <w:lang w:val="pt-BR"/>
        </w:rPr>
        <w:t>se</w:t>
      </w:r>
      <w:r w:rsidRPr="002830B4">
        <w:rPr>
          <w:spacing w:val="-8"/>
          <w:sz w:val="24"/>
          <w:lang w:val="pt-BR"/>
        </w:rPr>
        <w:t xml:space="preserve"> </w:t>
      </w:r>
      <w:r w:rsidRPr="002830B4">
        <w:rPr>
          <w:sz w:val="24"/>
          <w:lang w:val="pt-BR"/>
        </w:rPr>
        <w:t>afastar</w:t>
      </w:r>
      <w:r w:rsidRPr="002830B4">
        <w:rPr>
          <w:spacing w:val="-8"/>
          <w:sz w:val="24"/>
          <w:lang w:val="pt-BR"/>
        </w:rPr>
        <w:t xml:space="preserve"> </w:t>
      </w:r>
      <w:r w:rsidRPr="002830B4">
        <w:rPr>
          <w:sz w:val="24"/>
          <w:lang w:val="pt-BR"/>
        </w:rPr>
        <w:t>das</w:t>
      </w:r>
      <w:r w:rsidRPr="002830B4">
        <w:rPr>
          <w:spacing w:val="-6"/>
          <w:sz w:val="24"/>
          <w:lang w:val="pt-BR"/>
        </w:rPr>
        <w:t xml:space="preserve"> </w:t>
      </w:r>
      <w:r w:rsidRPr="002830B4">
        <w:rPr>
          <w:sz w:val="24"/>
          <w:lang w:val="pt-BR"/>
        </w:rPr>
        <w:t>discussões</w:t>
      </w:r>
      <w:r w:rsidRPr="002830B4">
        <w:rPr>
          <w:spacing w:val="-6"/>
          <w:sz w:val="24"/>
          <w:lang w:val="pt-BR"/>
        </w:rPr>
        <w:t xml:space="preserve"> </w:t>
      </w:r>
      <w:r w:rsidRPr="002830B4">
        <w:rPr>
          <w:sz w:val="24"/>
          <w:lang w:val="pt-BR"/>
        </w:rPr>
        <w:t>e</w:t>
      </w:r>
      <w:r w:rsidRPr="002830B4">
        <w:rPr>
          <w:spacing w:val="-8"/>
          <w:sz w:val="24"/>
          <w:lang w:val="pt-BR"/>
        </w:rPr>
        <w:t xml:space="preserve"> </w:t>
      </w:r>
      <w:r w:rsidRPr="002830B4">
        <w:rPr>
          <w:sz w:val="24"/>
          <w:lang w:val="pt-BR"/>
        </w:rPr>
        <w:t>deliberações</w:t>
      </w:r>
      <w:r w:rsidRPr="002830B4">
        <w:rPr>
          <w:spacing w:val="-7"/>
          <w:sz w:val="24"/>
          <w:lang w:val="pt-BR"/>
        </w:rPr>
        <w:t xml:space="preserve"> </w:t>
      </w:r>
      <w:r w:rsidRPr="002830B4">
        <w:rPr>
          <w:sz w:val="24"/>
          <w:lang w:val="pt-BR"/>
        </w:rPr>
        <w:t>sobre</w:t>
      </w:r>
      <w:r w:rsidRPr="002830B4">
        <w:rPr>
          <w:spacing w:val="-6"/>
          <w:sz w:val="24"/>
          <w:lang w:val="pt-BR"/>
        </w:rPr>
        <w:t xml:space="preserve"> </w:t>
      </w:r>
      <w:r w:rsidRPr="002830B4">
        <w:rPr>
          <w:sz w:val="24"/>
          <w:lang w:val="pt-BR"/>
        </w:rPr>
        <w:t>o</w:t>
      </w:r>
      <w:r w:rsidRPr="002830B4">
        <w:rPr>
          <w:spacing w:val="-6"/>
          <w:sz w:val="24"/>
          <w:lang w:val="pt-BR"/>
        </w:rPr>
        <w:t xml:space="preserve"> </w:t>
      </w:r>
      <w:r w:rsidRPr="002830B4">
        <w:rPr>
          <w:sz w:val="24"/>
          <w:lang w:val="pt-BR"/>
        </w:rPr>
        <w:t>recebimento do Presente, até a resolução dessa</w:t>
      </w:r>
      <w:r w:rsidRPr="002830B4">
        <w:rPr>
          <w:spacing w:val="-5"/>
          <w:sz w:val="24"/>
          <w:lang w:val="pt-BR"/>
        </w:rPr>
        <w:t xml:space="preserve"> </w:t>
      </w:r>
      <w:r w:rsidRPr="002830B4">
        <w:rPr>
          <w:sz w:val="24"/>
          <w:lang w:val="pt-BR"/>
        </w:rPr>
        <w:t>dúvida.</w:t>
      </w:r>
    </w:p>
    <w:p w14:paraId="2C43682E" w14:textId="77777777" w:rsidR="005148ED" w:rsidRPr="002830B4" w:rsidRDefault="005148ED">
      <w:pPr>
        <w:pStyle w:val="BodyText"/>
        <w:spacing w:before="11"/>
        <w:rPr>
          <w:lang w:val="pt-BR"/>
        </w:rPr>
      </w:pPr>
    </w:p>
    <w:p w14:paraId="31006FC6" w14:textId="77777777" w:rsidR="005148ED" w:rsidRPr="002830B4" w:rsidRDefault="0071027F">
      <w:pPr>
        <w:pStyle w:val="BodyText"/>
        <w:spacing w:line="244" w:lineRule="auto"/>
        <w:ind w:left="462" w:right="112"/>
        <w:jc w:val="both"/>
        <w:rPr>
          <w:lang w:val="pt-BR"/>
        </w:rPr>
      </w:pPr>
      <w:r w:rsidRPr="002830B4">
        <w:rPr>
          <w:lang w:val="pt-BR"/>
        </w:rPr>
        <w:t xml:space="preserve">Quando for necessário recusar a oferta mas não for mais possível devolver o Presente (por exemplo, artigos enviados sem remetente), o Departamento de </w:t>
      </w:r>
      <w:proofErr w:type="spellStart"/>
      <w:r w:rsidRPr="002830B4">
        <w:rPr>
          <w:lang w:val="pt-BR"/>
        </w:rPr>
        <w:t>Compliance</w:t>
      </w:r>
      <w:proofErr w:type="spellEnd"/>
      <w:r w:rsidRPr="002830B4">
        <w:rPr>
          <w:lang w:val="pt-BR"/>
        </w:rPr>
        <w:t xml:space="preserve"> da </w:t>
      </w:r>
      <w:proofErr w:type="spellStart"/>
      <w:r w:rsidRPr="002830B4">
        <w:rPr>
          <w:lang w:val="pt-BR"/>
        </w:rPr>
        <w:t>Aqua</w:t>
      </w:r>
      <w:proofErr w:type="spellEnd"/>
      <w:r w:rsidRPr="002830B4">
        <w:rPr>
          <w:spacing w:val="-14"/>
          <w:lang w:val="pt-BR"/>
        </w:rPr>
        <w:t xml:space="preserve"> </w:t>
      </w:r>
      <w:r w:rsidRPr="002830B4">
        <w:rPr>
          <w:lang w:val="pt-BR"/>
        </w:rPr>
        <w:t>Gestora</w:t>
      </w:r>
      <w:r w:rsidRPr="002830B4">
        <w:rPr>
          <w:spacing w:val="-16"/>
          <w:lang w:val="pt-BR"/>
        </w:rPr>
        <w:t xml:space="preserve"> </w:t>
      </w:r>
      <w:r w:rsidRPr="002830B4">
        <w:rPr>
          <w:lang w:val="pt-BR"/>
        </w:rPr>
        <w:t>deve</w:t>
      </w:r>
      <w:r w:rsidRPr="002830B4">
        <w:rPr>
          <w:spacing w:val="-14"/>
          <w:lang w:val="pt-BR"/>
        </w:rPr>
        <w:t xml:space="preserve"> </w:t>
      </w:r>
      <w:r w:rsidRPr="002830B4">
        <w:rPr>
          <w:lang w:val="pt-BR"/>
        </w:rPr>
        <w:t>definir</w:t>
      </w:r>
      <w:r w:rsidRPr="002830B4">
        <w:rPr>
          <w:spacing w:val="-14"/>
          <w:lang w:val="pt-BR"/>
        </w:rPr>
        <w:t xml:space="preserve"> </w:t>
      </w:r>
      <w:r w:rsidRPr="002830B4">
        <w:rPr>
          <w:lang w:val="pt-BR"/>
        </w:rPr>
        <w:t>o</w:t>
      </w:r>
      <w:r w:rsidRPr="002830B4">
        <w:rPr>
          <w:spacing w:val="-14"/>
          <w:lang w:val="pt-BR"/>
        </w:rPr>
        <w:t xml:space="preserve"> </w:t>
      </w:r>
      <w:r w:rsidRPr="002830B4">
        <w:rPr>
          <w:lang w:val="pt-BR"/>
        </w:rPr>
        <w:t>destino</w:t>
      </w:r>
      <w:r w:rsidRPr="002830B4">
        <w:rPr>
          <w:spacing w:val="-14"/>
          <w:lang w:val="pt-BR"/>
        </w:rPr>
        <w:t xml:space="preserve"> </w:t>
      </w:r>
      <w:r w:rsidRPr="002830B4">
        <w:rPr>
          <w:lang w:val="pt-BR"/>
        </w:rPr>
        <w:t>adequado</w:t>
      </w:r>
      <w:r w:rsidRPr="002830B4">
        <w:rPr>
          <w:spacing w:val="-14"/>
          <w:lang w:val="pt-BR"/>
        </w:rPr>
        <w:t xml:space="preserve"> </w:t>
      </w:r>
      <w:r w:rsidRPr="002830B4">
        <w:rPr>
          <w:lang w:val="pt-BR"/>
        </w:rPr>
        <w:t>ao</w:t>
      </w:r>
      <w:r w:rsidRPr="002830B4">
        <w:rPr>
          <w:spacing w:val="-14"/>
          <w:lang w:val="pt-BR"/>
        </w:rPr>
        <w:t xml:space="preserve"> </w:t>
      </w:r>
      <w:r w:rsidRPr="002830B4">
        <w:rPr>
          <w:lang w:val="pt-BR"/>
        </w:rPr>
        <w:t>Presente,</w:t>
      </w:r>
      <w:r w:rsidRPr="002830B4">
        <w:rPr>
          <w:spacing w:val="-14"/>
          <w:lang w:val="pt-BR"/>
        </w:rPr>
        <w:t xml:space="preserve"> </w:t>
      </w:r>
      <w:r w:rsidRPr="002830B4">
        <w:rPr>
          <w:lang w:val="pt-BR"/>
        </w:rPr>
        <w:t>como</w:t>
      </w:r>
      <w:r w:rsidRPr="002830B4">
        <w:rPr>
          <w:spacing w:val="-16"/>
          <w:lang w:val="pt-BR"/>
        </w:rPr>
        <w:t xml:space="preserve"> </w:t>
      </w:r>
      <w:r w:rsidRPr="002830B4">
        <w:rPr>
          <w:lang w:val="pt-BR"/>
        </w:rPr>
        <w:t>por</w:t>
      </w:r>
      <w:r w:rsidRPr="002830B4">
        <w:rPr>
          <w:spacing w:val="-14"/>
          <w:lang w:val="pt-BR"/>
        </w:rPr>
        <w:t xml:space="preserve"> </w:t>
      </w:r>
      <w:r w:rsidRPr="002830B4">
        <w:rPr>
          <w:lang w:val="pt-BR"/>
        </w:rPr>
        <w:t>exemplo,</w:t>
      </w:r>
      <w:r w:rsidRPr="002830B4">
        <w:rPr>
          <w:spacing w:val="-14"/>
          <w:lang w:val="pt-BR"/>
        </w:rPr>
        <w:t xml:space="preserve"> </w:t>
      </w:r>
      <w:r w:rsidRPr="002830B4">
        <w:rPr>
          <w:lang w:val="pt-BR"/>
        </w:rPr>
        <w:t>doações para entidades filantrópicas, assistenciais ou educacionais, destruição adequada (nos casos de: armas e munições; tabaco; bebidas alcoólicas destiladas, pornografia, presentes com conteúdo ofensivo ou</w:t>
      </w:r>
      <w:r w:rsidRPr="002830B4">
        <w:rPr>
          <w:lang w:val="pt-BR"/>
        </w:rPr>
        <w:t xml:space="preserve"> que representem uma violação de direitos humanos; produtos não autorizados para uso no país tais como medicamentos, drogas, outros produtos químicos), e comunicar autoridades quando requerido por lei ou para garantir a segurança dos</w:t>
      </w:r>
      <w:r w:rsidRPr="002830B4">
        <w:rPr>
          <w:spacing w:val="-7"/>
          <w:lang w:val="pt-BR"/>
        </w:rPr>
        <w:t xml:space="preserve"> </w:t>
      </w:r>
      <w:r w:rsidRPr="002830B4">
        <w:rPr>
          <w:lang w:val="pt-BR"/>
        </w:rPr>
        <w:t>Colaboradores.</w:t>
      </w:r>
    </w:p>
    <w:p w14:paraId="78CCC835" w14:textId="77777777" w:rsidR="005148ED" w:rsidRPr="002830B4" w:rsidRDefault="005148ED">
      <w:pPr>
        <w:pStyle w:val="BodyText"/>
        <w:spacing w:before="5"/>
        <w:rPr>
          <w:lang w:val="pt-BR"/>
        </w:rPr>
      </w:pPr>
    </w:p>
    <w:p w14:paraId="63298BD1" w14:textId="77777777" w:rsidR="005148ED" w:rsidRPr="002830B4" w:rsidRDefault="0071027F">
      <w:pPr>
        <w:pStyle w:val="ListParagraph"/>
        <w:numPr>
          <w:ilvl w:val="1"/>
          <w:numId w:val="3"/>
        </w:numPr>
        <w:tabs>
          <w:tab w:val="left" w:pos="821"/>
          <w:tab w:val="left" w:pos="822"/>
        </w:tabs>
        <w:spacing w:line="244" w:lineRule="auto"/>
        <w:jc w:val="left"/>
        <w:rPr>
          <w:sz w:val="24"/>
          <w:lang w:val="pt-BR"/>
        </w:rPr>
      </w:pPr>
      <w:r w:rsidRPr="002830B4">
        <w:rPr>
          <w:sz w:val="24"/>
          <w:lang w:val="pt-BR"/>
        </w:rPr>
        <w:t>Os res</w:t>
      </w:r>
      <w:r w:rsidRPr="002830B4">
        <w:rPr>
          <w:sz w:val="24"/>
          <w:lang w:val="pt-BR"/>
        </w:rPr>
        <w:t>ponsáveis devem também registrar as doações e/ou destruição de Presentes recebidos e recusados; e</w:t>
      </w:r>
    </w:p>
    <w:p w14:paraId="4BE5C6CA" w14:textId="77777777" w:rsidR="005148ED" w:rsidRPr="002830B4" w:rsidRDefault="005148ED">
      <w:pPr>
        <w:pStyle w:val="BodyText"/>
        <w:spacing w:before="9"/>
        <w:rPr>
          <w:sz w:val="23"/>
          <w:lang w:val="pt-BR"/>
        </w:rPr>
      </w:pPr>
    </w:p>
    <w:p w14:paraId="49080282" w14:textId="77777777" w:rsidR="005148ED" w:rsidRPr="002830B4" w:rsidRDefault="0071027F">
      <w:pPr>
        <w:pStyle w:val="ListParagraph"/>
        <w:numPr>
          <w:ilvl w:val="1"/>
          <w:numId w:val="3"/>
        </w:numPr>
        <w:tabs>
          <w:tab w:val="left" w:pos="821"/>
          <w:tab w:val="left" w:pos="822"/>
        </w:tabs>
        <w:spacing w:line="244" w:lineRule="auto"/>
        <w:ind w:right="120"/>
        <w:jc w:val="left"/>
        <w:rPr>
          <w:sz w:val="24"/>
          <w:lang w:val="pt-BR"/>
        </w:rPr>
      </w:pPr>
      <w:r w:rsidRPr="002830B4">
        <w:rPr>
          <w:sz w:val="24"/>
          <w:lang w:val="pt-BR"/>
        </w:rPr>
        <w:t>Manter um registro dos Presentes ofertados, recebidos ou devolvidos e o destino dado a</w:t>
      </w:r>
      <w:r w:rsidRPr="002830B4">
        <w:rPr>
          <w:spacing w:val="-2"/>
          <w:sz w:val="24"/>
          <w:lang w:val="pt-BR"/>
        </w:rPr>
        <w:t xml:space="preserve"> </w:t>
      </w:r>
      <w:r w:rsidRPr="002830B4">
        <w:rPr>
          <w:sz w:val="24"/>
          <w:lang w:val="pt-BR"/>
        </w:rPr>
        <w:t>eles.</w:t>
      </w:r>
    </w:p>
    <w:p w14:paraId="535507DF" w14:textId="77777777" w:rsidR="005148ED" w:rsidRPr="002830B4" w:rsidRDefault="005148ED">
      <w:pPr>
        <w:pStyle w:val="BodyText"/>
        <w:spacing w:before="9"/>
        <w:rPr>
          <w:lang w:val="pt-BR"/>
        </w:rPr>
      </w:pPr>
    </w:p>
    <w:p w14:paraId="001BDD44" w14:textId="77777777" w:rsidR="005148ED" w:rsidRPr="002830B4" w:rsidRDefault="0071027F">
      <w:pPr>
        <w:pStyle w:val="Heading11"/>
        <w:rPr>
          <w:lang w:val="pt-BR"/>
        </w:rPr>
      </w:pPr>
      <w:r w:rsidRPr="002830B4">
        <w:rPr>
          <w:lang w:val="pt-BR"/>
        </w:rPr>
        <w:t>DISPOSIÇÕES FINAIS</w:t>
      </w:r>
    </w:p>
    <w:p w14:paraId="480438B8" w14:textId="77777777" w:rsidR="005148ED" w:rsidRPr="002830B4" w:rsidRDefault="005148ED">
      <w:pPr>
        <w:pStyle w:val="BodyText"/>
        <w:spacing w:before="2"/>
        <w:rPr>
          <w:b/>
          <w:lang w:val="pt-BR"/>
        </w:rPr>
      </w:pPr>
    </w:p>
    <w:p w14:paraId="6500BB77" w14:textId="77777777" w:rsidR="005148ED" w:rsidRPr="002830B4" w:rsidRDefault="0071027F">
      <w:pPr>
        <w:pStyle w:val="BodyText"/>
        <w:spacing w:line="259" w:lineRule="auto"/>
        <w:ind w:left="462" w:right="121"/>
        <w:jc w:val="both"/>
        <w:rPr>
          <w:lang w:val="pt-BR"/>
        </w:rPr>
      </w:pPr>
      <w:r w:rsidRPr="002830B4">
        <w:rPr>
          <w:lang w:val="pt-BR"/>
        </w:rPr>
        <w:t xml:space="preserve">O Departamento de </w:t>
      </w:r>
      <w:proofErr w:type="spellStart"/>
      <w:r w:rsidRPr="002830B4">
        <w:rPr>
          <w:lang w:val="pt-BR"/>
        </w:rPr>
        <w:t>Compliance</w:t>
      </w:r>
      <w:proofErr w:type="spellEnd"/>
      <w:r w:rsidRPr="002830B4">
        <w:rPr>
          <w:lang w:val="pt-BR"/>
        </w:rPr>
        <w:t xml:space="preserve"> é responsável </w:t>
      </w:r>
      <w:r w:rsidRPr="002830B4">
        <w:rPr>
          <w:lang w:val="pt-BR"/>
        </w:rPr>
        <w:t xml:space="preserve">pela elaboração, revisão e atualização deste Código de Ética e Conduta. Qualquer dúvida e/ou evento (potencial ou efetivo) em desacordo devem ser reportados ao Departamento de </w:t>
      </w:r>
      <w:proofErr w:type="spellStart"/>
      <w:r w:rsidRPr="002830B4">
        <w:rPr>
          <w:lang w:val="pt-BR"/>
        </w:rPr>
        <w:t>Compliance</w:t>
      </w:r>
      <w:proofErr w:type="spellEnd"/>
      <w:r w:rsidRPr="002830B4">
        <w:rPr>
          <w:lang w:val="pt-BR"/>
        </w:rPr>
        <w:t>.</w:t>
      </w:r>
    </w:p>
    <w:p w14:paraId="6824BD8A" w14:textId="77777777" w:rsidR="005148ED" w:rsidRPr="002830B4" w:rsidRDefault="0071027F">
      <w:pPr>
        <w:pStyle w:val="BodyText"/>
        <w:spacing w:before="160" w:line="256" w:lineRule="auto"/>
        <w:ind w:left="462" w:right="121"/>
        <w:jc w:val="both"/>
        <w:rPr>
          <w:lang w:val="pt-BR"/>
        </w:rPr>
      </w:pPr>
      <w:r w:rsidRPr="002830B4">
        <w:rPr>
          <w:lang w:val="pt-BR"/>
        </w:rPr>
        <w:t>A inobservância às disposições deste Código de Ética e Conduta poder</w:t>
      </w:r>
      <w:r w:rsidRPr="002830B4">
        <w:rPr>
          <w:lang w:val="pt-BR"/>
        </w:rPr>
        <w:t>á sujeitar o infrator a penalidades e sanções.</w:t>
      </w:r>
    </w:p>
    <w:p w14:paraId="648833E4" w14:textId="77777777" w:rsidR="005148ED" w:rsidRPr="002830B4" w:rsidRDefault="0071027F">
      <w:pPr>
        <w:pStyle w:val="BodyText"/>
        <w:spacing w:before="165"/>
        <w:ind w:left="462"/>
        <w:jc w:val="both"/>
        <w:rPr>
          <w:lang w:val="pt-BR"/>
        </w:rPr>
      </w:pPr>
      <w:r w:rsidRPr="002830B4">
        <w:rPr>
          <w:lang w:val="pt-BR"/>
        </w:rPr>
        <w:t xml:space="preserve">Para informações adicionais, consulte o </w:t>
      </w:r>
      <w:r w:rsidRPr="002830B4">
        <w:rPr>
          <w:u w:val="single"/>
          <w:lang w:val="pt-BR"/>
        </w:rPr>
        <w:t xml:space="preserve">Manual de </w:t>
      </w:r>
      <w:proofErr w:type="spellStart"/>
      <w:r w:rsidRPr="002830B4">
        <w:rPr>
          <w:u w:val="single"/>
          <w:lang w:val="pt-BR"/>
        </w:rPr>
        <w:t>Compliance</w:t>
      </w:r>
      <w:proofErr w:type="spellEnd"/>
      <w:r w:rsidRPr="002830B4">
        <w:rPr>
          <w:lang w:val="pt-BR"/>
        </w:rPr>
        <w:t>.</w:t>
      </w:r>
    </w:p>
    <w:sectPr w:rsidR="005148ED" w:rsidRPr="002830B4">
      <w:pgSz w:w="11910" w:h="16840"/>
      <w:pgMar w:top="1580" w:right="1580" w:bottom="1460" w:left="1240" w:header="0" w:footer="12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FC1D" w14:textId="77777777" w:rsidR="0071027F" w:rsidRDefault="0071027F">
      <w:r>
        <w:separator/>
      </w:r>
    </w:p>
  </w:endnote>
  <w:endnote w:type="continuationSeparator" w:id="0">
    <w:p w14:paraId="05A121CC" w14:textId="77777777" w:rsidR="0071027F" w:rsidRDefault="007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F6E4" w14:textId="77777777" w:rsidR="005148ED" w:rsidRDefault="0071027F">
    <w:pPr>
      <w:pStyle w:val="BodyText"/>
      <w:spacing w:line="14" w:lineRule="auto"/>
      <w:rPr>
        <w:sz w:val="20"/>
      </w:rPr>
    </w:pPr>
    <w:r>
      <w:pict w14:anchorId="3F1D32B4">
        <v:shapetype id="_x0000_t202" coordsize="21600,21600" o:spt="202" path="m,l,21600r21600,l21600,xe">
          <v:stroke joinstyle="miter"/>
          <v:path gradientshapeok="t" o:connecttype="rect"/>
        </v:shapetype>
        <v:shape id="_x0000_s3073" type="#_x0000_t202" style="position:absolute;margin-left:497.2pt;margin-top:767.45pt;width:15.3pt;height:13.05pt;z-index:-251658752;mso-position-horizontal-relative:page;mso-position-vertical-relative:page" filled="f" stroked="f">
          <v:textbox inset="0,0,0,0">
            <w:txbxContent>
              <w:p w14:paraId="5E2EFC67" w14:textId="77777777" w:rsidR="005148ED" w:rsidRDefault="0071027F">
                <w:pPr>
                  <w:spacing w:line="245" w:lineRule="exact"/>
                  <w:ind w:left="4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3C53" w14:textId="77777777" w:rsidR="0071027F" w:rsidRDefault="0071027F">
      <w:r>
        <w:separator/>
      </w:r>
    </w:p>
  </w:footnote>
  <w:footnote w:type="continuationSeparator" w:id="0">
    <w:p w14:paraId="555D01A2" w14:textId="77777777" w:rsidR="0071027F" w:rsidRDefault="0071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7F41F"/>
    <w:multiLevelType w:val="hybridMultilevel"/>
    <w:tmpl w:val="00000000"/>
    <w:lvl w:ilvl="0" w:tplc="7F80CC6A">
      <w:numFmt w:val="bullet"/>
      <w:lvlText w:val=""/>
      <w:lvlJc w:val="left"/>
      <w:pPr>
        <w:ind w:left="462" w:hanging="360"/>
      </w:pPr>
      <w:rPr>
        <w:rFonts w:ascii="Symbol" w:eastAsia="Symbol" w:hAnsi="Symbol" w:cs="Symbol" w:hint="default"/>
        <w:w w:val="100"/>
        <w:sz w:val="24"/>
        <w:szCs w:val="24"/>
      </w:rPr>
    </w:lvl>
    <w:lvl w:ilvl="1" w:tplc="8908A2C2">
      <w:numFmt w:val="bullet"/>
      <w:lvlText w:val=""/>
      <w:lvlJc w:val="left"/>
      <w:pPr>
        <w:ind w:left="822" w:hanging="360"/>
      </w:pPr>
      <w:rPr>
        <w:rFonts w:ascii="Symbol" w:eastAsia="Symbol" w:hAnsi="Symbol" w:cs="Symbol" w:hint="default"/>
        <w:w w:val="100"/>
        <w:sz w:val="24"/>
        <w:szCs w:val="24"/>
      </w:rPr>
    </w:lvl>
    <w:lvl w:ilvl="2" w:tplc="8C8679AC">
      <w:numFmt w:val="bullet"/>
      <w:lvlText w:val="•"/>
      <w:lvlJc w:val="left"/>
      <w:pPr>
        <w:ind w:left="1738" w:hanging="360"/>
      </w:pPr>
      <w:rPr>
        <w:rFonts w:hint="default"/>
      </w:rPr>
    </w:lvl>
    <w:lvl w:ilvl="3" w:tplc="2D1841D0">
      <w:numFmt w:val="bullet"/>
      <w:lvlText w:val="•"/>
      <w:lvlJc w:val="left"/>
      <w:pPr>
        <w:ind w:left="2656" w:hanging="360"/>
      </w:pPr>
      <w:rPr>
        <w:rFonts w:hint="default"/>
      </w:rPr>
    </w:lvl>
    <w:lvl w:ilvl="4" w:tplc="54B8932E">
      <w:numFmt w:val="bullet"/>
      <w:lvlText w:val="•"/>
      <w:lvlJc w:val="left"/>
      <w:pPr>
        <w:ind w:left="3575" w:hanging="360"/>
      </w:pPr>
      <w:rPr>
        <w:rFonts w:hint="default"/>
      </w:rPr>
    </w:lvl>
    <w:lvl w:ilvl="5" w:tplc="CA42FB70">
      <w:numFmt w:val="bullet"/>
      <w:lvlText w:val="•"/>
      <w:lvlJc w:val="left"/>
      <w:pPr>
        <w:ind w:left="4493" w:hanging="360"/>
      </w:pPr>
      <w:rPr>
        <w:rFonts w:hint="default"/>
      </w:rPr>
    </w:lvl>
    <w:lvl w:ilvl="6" w:tplc="81A873F4">
      <w:numFmt w:val="bullet"/>
      <w:lvlText w:val="•"/>
      <w:lvlJc w:val="left"/>
      <w:pPr>
        <w:ind w:left="5412" w:hanging="360"/>
      </w:pPr>
      <w:rPr>
        <w:rFonts w:hint="default"/>
      </w:rPr>
    </w:lvl>
    <w:lvl w:ilvl="7" w:tplc="E5024380">
      <w:numFmt w:val="bullet"/>
      <w:lvlText w:val="•"/>
      <w:lvlJc w:val="left"/>
      <w:pPr>
        <w:ind w:left="6330" w:hanging="360"/>
      </w:pPr>
      <w:rPr>
        <w:rFonts w:hint="default"/>
      </w:rPr>
    </w:lvl>
    <w:lvl w:ilvl="8" w:tplc="D960D890">
      <w:numFmt w:val="bullet"/>
      <w:lvlText w:val="•"/>
      <w:lvlJc w:val="left"/>
      <w:pPr>
        <w:ind w:left="7249" w:hanging="360"/>
      </w:pPr>
      <w:rPr>
        <w:rFonts w:hint="default"/>
      </w:rPr>
    </w:lvl>
  </w:abstractNum>
  <w:abstractNum w:abstractNumId="1" w15:restartNumberingAfterBreak="0">
    <w:nsid w:val="3685FD83"/>
    <w:multiLevelType w:val="hybridMultilevel"/>
    <w:tmpl w:val="00000000"/>
    <w:lvl w:ilvl="0" w:tplc="734CB916">
      <w:start w:val="1"/>
      <w:numFmt w:val="lowerRoman"/>
      <w:lvlText w:val="(%1)"/>
      <w:lvlJc w:val="left"/>
      <w:pPr>
        <w:ind w:left="822" w:hanging="254"/>
        <w:jc w:val="left"/>
      </w:pPr>
      <w:rPr>
        <w:rFonts w:ascii="Calibri" w:eastAsia="Calibri" w:hAnsi="Calibri" w:cs="Calibri" w:hint="default"/>
        <w:spacing w:val="-1"/>
        <w:w w:val="100"/>
        <w:sz w:val="24"/>
        <w:szCs w:val="24"/>
      </w:rPr>
    </w:lvl>
    <w:lvl w:ilvl="1" w:tplc="2F16DE50">
      <w:numFmt w:val="bullet"/>
      <w:lvlText w:val="•"/>
      <w:lvlJc w:val="left"/>
      <w:pPr>
        <w:ind w:left="1646" w:hanging="254"/>
      </w:pPr>
      <w:rPr>
        <w:rFonts w:hint="default"/>
      </w:rPr>
    </w:lvl>
    <w:lvl w:ilvl="2" w:tplc="4E6E63DE">
      <w:numFmt w:val="bullet"/>
      <w:lvlText w:val="•"/>
      <w:lvlJc w:val="left"/>
      <w:pPr>
        <w:ind w:left="2473" w:hanging="254"/>
      </w:pPr>
      <w:rPr>
        <w:rFonts w:hint="default"/>
      </w:rPr>
    </w:lvl>
    <w:lvl w:ilvl="3" w:tplc="D054C170">
      <w:numFmt w:val="bullet"/>
      <w:lvlText w:val="•"/>
      <w:lvlJc w:val="left"/>
      <w:pPr>
        <w:ind w:left="3299" w:hanging="254"/>
      </w:pPr>
      <w:rPr>
        <w:rFonts w:hint="default"/>
      </w:rPr>
    </w:lvl>
    <w:lvl w:ilvl="4" w:tplc="6DEA09FC">
      <w:numFmt w:val="bullet"/>
      <w:lvlText w:val="•"/>
      <w:lvlJc w:val="left"/>
      <w:pPr>
        <w:ind w:left="4126" w:hanging="254"/>
      </w:pPr>
      <w:rPr>
        <w:rFonts w:hint="default"/>
      </w:rPr>
    </w:lvl>
    <w:lvl w:ilvl="5" w:tplc="5C082AB2">
      <w:numFmt w:val="bullet"/>
      <w:lvlText w:val="•"/>
      <w:lvlJc w:val="left"/>
      <w:pPr>
        <w:ind w:left="4953" w:hanging="254"/>
      </w:pPr>
      <w:rPr>
        <w:rFonts w:hint="default"/>
      </w:rPr>
    </w:lvl>
    <w:lvl w:ilvl="6" w:tplc="3EFEF70A">
      <w:numFmt w:val="bullet"/>
      <w:lvlText w:val="•"/>
      <w:lvlJc w:val="left"/>
      <w:pPr>
        <w:ind w:left="5779" w:hanging="254"/>
      </w:pPr>
      <w:rPr>
        <w:rFonts w:hint="default"/>
      </w:rPr>
    </w:lvl>
    <w:lvl w:ilvl="7" w:tplc="D9320434">
      <w:numFmt w:val="bullet"/>
      <w:lvlText w:val="•"/>
      <w:lvlJc w:val="left"/>
      <w:pPr>
        <w:ind w:left="6606" w:hanging="254"/>
      </w:pPr>
      <w:rPr>
        <w:rFonts w:hint="default"/>
      </w:rPr>
    </w:lvl>
    <w:lvl w:ilvl="8" w:tplc="838856B0">
      <w:numFmt w:val="bullet"/>
      <w:lvlText w:val="•"/>
      <w:lvlJc w:val="left"/>
      <w:pPr>
        <w:ind w:left="7433" w:hanging="254"/>
      </w:pPr>
      <w:rPr>
        <w:rFonts w:hint="default"/>
      </w:rPr>
    </w:lvl>
  </w:abstractNum>
  <w:abstractNum w:abstractNumId="2" w15:restartNumberingAfterBreak="0">
    <w:nsid w:val="3A159ABC"/>
    <w:multiLevelType w:val="hybridMultilevel"/>
    <w:tmpl w:val="00000000"/>
    <w:lvl w:ilvl="0" w:tplc="1A126EC8">
      <w:start w:val="1"/>
      <w:numFmt w:val="lowerRoman"/>
      <w:lvlText w:val="(%1)"/>
      <w:lvlJc w:val="left"/>
      <w:pPr>
        <w:ind w:left="822" w:hanging="257"/>
        <w:jc w:val="left"/>
      </w:pPr>
      <w:rPr>
        <w:rFonts w:ascii="Calibri" w:eastAsia="Calibri" w:hAnsi="Calibri" w:cs="Calibri" w:hint="default"/>
        <w:spacing w:val="-1"/>
        <w:w w:val="100"/>
        <w:sz w:val="24"/>
        <w:szCs w:val="24"/>
      </w:rPr>
    </w:lvl>
    <w:lvl w:ilvl="1" w:tplc="85A6CC74">
      <w:numFmt w:val="bullet"/>
      <w:lvlText w:val="•"/>
      <w:lvlJc w:val="left"/>
      <w:pPr>
        <w:ind w:left="1646" w:hanging="257"/>
      </w:pPr>
      <w:rPr>
        <w:rFonts w:hint="default"/>
      </w:rPr>
    </w:lvl>
    <w:lvl w:ilvl="2" w:tplc="346A45F4">
      <w:numFmt w:val="bullet"/>
      <w:lvlText w:val="•"/>
      <w:lvlJc w:val="left"/>
      <w:pPr>
        <w:ind w:left="2473" w:hanging="257"/>
      </w:pPr>
      <w:rPr>
        <w:rFonts w:hint="default"/>
      </w:rPr>
    </w:lvl>
    <w:lvl w:ilvl="3" w:tplc="30A2374C">
      <w:numFmt w:val="bullet"/>
      <w:lvlText w:val="•"/>
      <w:lvlJc w:val="left"/>
      <w:pPr>
        <w:ind w:left="3299" w:hanging="257"/>
      </w:pPr>
      <w:rPr>
        <w:rFonts w:hint="default"/>
      </w:rPr>
    </w:lvl>
    <w:lvl w:ilvl="4" w:tplc="F00CB7B0">
      <w:numFmt w:val="bullet"/>
      <w:lvlText w:val="•"/>
      <w:lvlJc w:val="left"/>
      <w:pPr>
        <w:ind w:left="4126" w:hanging="257"/>
      </w:pPr>
      <w:rPr>
        <w:rFonts w:hint="default"/>
      </w:rPr>
    </w:lvl>
    <w:lvl w:ilvl="5" w:tplc="7ADE331C">
      <w:numFmt w:val="bullet"/>
      <w:lvlText w:val="•"/>
      <w:lvlJc w:val="left"/>
      <w:pPr>
        <w:ind w:left="4953" w:hanging="257"/>
      </w:pPr>
      <w:rPr>
        <w:rFonts w:hint="default"/>
      </w:rPr>
    </w:lvl>
    <w:lvl w:ilvl="6" w:tplc="3A46F07C">
      <w:numFmt w:val="bullet"/>
      <w:lvlText w:val="•"/>
      <w:lvlJc w:val="left"/>
      <w:pPr>
        <w:ind w:left="5779" w:hanging="257"/>
      </w:pPr>
      <w:rPr>
        <w:rFonts w:hint="default"/>
      </w:rPr>
    </w:lvl>
    <w:lvl w:ilvl="7" w:tplc="886AE364">
      <w:numFmt w:val="bullet"/>
      <w:lvlText w:val="•"/>
      <w:lvlJc w:val="left"/>
      <w:pPr>
        <w:ind w:left="6606" w:hanging="257"/>
      </w:pPr>
      <w:rPr>
        <w:rFonts w:hint="default"/>
      </w:rPr>
    </w:lvl>
    <w:lvl w:ilvl="8" w:tplc="182E03A8">
      <w:numFmt w:val="bullet"/>
      <w:lvlText w:val="•"/>
      <w:lvlJc w:val="left"/>
      <w:pPr>
        <w:ind w:left="7433" w:hanging="257"/>
      </w:pPr>
      <w:rPr>
        <w:rFonts w:hint="default"/>
      </w:rPr>
    </w:lvl>
  </w:abstractNum>
  <w:abstractNum w:abstractNumId="3" w15:restartNumberingAfterBreak="0">
    <w:nsid w:val="64FD08E0"/>
    <w:multiLevelType w:val="hybridMultilevel"/>
    <w:tmpl w:val="00000000"/>
    <w:lvl w:ilvl="0" w:tplc="17DA76F0">
      <w:numFmt w:val="bullet"/>
      <w:lvlText w:val=""/>
      <w:lvlJc w:val="left"/>
      <w:pPr>
        <w:ind w:left="822" w:hanging="360"/>
      </w:pPr>
      <w:rPr>
        <w:rFonts w:ascii="Symbol" w:eastAsia="Symbol" w:hAnsi="Symbol" w:cs="Symbol" w:hint="default"/>
        <w:w w:val="100"/>
        <w:sz w:val="24"/>
        <w:szCs w:val="24"/>
      </w:rPr>
    </w:lvl>
    <w:lvl w:ilvl="1" w:tplc="69FEBAE4">
      <w:start w:val="1"/>
      <w:numFmt w:val="lowerRoman"/>
      <w:lvlText w:val="(%2)"/>
      <w:lvlJc w:val="left"/>
      <w:pPr>
        <w:ind w:left="889" w:hanging="310"/>
        <w:jc w:val="left"/>
      </w:pPr>
      <w:rPr>
        <w:rFonts w:ascii="Calibri" w:eastAsia="Calibri" w:hAnsi="Calibri" w:cs="Calibri" w:hint="default"/>
        <w:spacing w:val="-13"/>
        <w:w w:val="100"/>
        <w:sz w:val="24"/>
        <w:szCs w:val="24"/>
      </w:rPr>
    </w:lvl>
    <w:lvl w:ilvl="2" w:tplc="5756F19E">
      <w:numFmt w:val="bullet"/>
      <w:lvlText w:val="•"/>
      <w:lvlJc w:val="left"/>
      <w:pPr>
        <w:ind w:left="1791" w:hanging="310"/>
      </w:pPr>
      <w:rPr>
        <w:rFonts w:hint="default"/>
      </w:rPr>
    </w:lvl>
    <w:lvl w:ilvl="3" w:tplc="E3001ADE">
      <w:numFmt w:val="bullet"/>
      <w:lvlText w:val="•"/>
      <w:lvlJc w:val="left"/>
      <w:pPr>
        <w:ind w:left="2703" w:hanging="310"/>
      </w:pPr>
      <w:rPr>
        <w:rFonts w:hint="default"/>
      </w:rPr>
    </w:lvl>
    <w:lvl w:ilvl="4" w:tplc="0FC6825E">
      <w:numFmt w:val="bullet"/>
      <w:lvlText w:val="•"/>
      <w:lvlJc w:val="left"/>
      <w:pPr>
        <w:ind w:left="3615" w:hanging="310"/>
      </w:pPr>
      <w:rPr>
        <w:rFonts w:hint="default"/>
      </w:rPr>
    </w:lvl>
    <w:lvl w:ilvl="5" w:tplc="F5F09010">
      <w:numFmt w:val="bullet"/>
      <w:lvlText w:val="•"/>
      <w:lvlJc w:val="left"/>
      <w:pPr>
        <w:ind w:left="4527" w:hanging="310"/>
      </w:pPr>
      <w:rPr>
        <w:rFonts w:hint="default"/>
      </w:rPr>
    </w:lvl>
    <w:lvl w:ilvl="6" w:tplc="2BEC4372">
      <w:numFmt w:val="bullet"/>
      <w:lvlText w:val="•"/>
      <w:lvlJc w:val="left"/>
      <w:pPr>
        <w:ind w:left="5439" w:hanging="310"/>
      </w:pPr>
      <w:rPr>
        <w:rFonts w:hint="default"/>
      </w:rPr>
    </w:lvl>
    <w:lvl w:ilvl="7" w:tplc="FB769BD2">
      <w:numFmt w:val="bullet"/>
      <w:lvlText w:val="•"/>
      <w:lvlJc w:val="left"/>
      <w:pPr>
        <w:ind w:left="6350" w:hanging="310"/>
      </w:pPr>
      <w:rPr>
        <w:rFonts w:hint="default"/>
      </w:rPr>
    </w:lvl>
    <w:lvl w:ilvl="8" w:tplc="3E9A2B36">
      <w:numFmt w:val="bullet"/>
      <w:lvlText w:val="•"/>
      <w:lvlJc w:val="left"/>
      <w:pPr>
        <w:ind w:left="7262" w:hanging="310"/>
      </w:pPr>
      <w:rPr>
        <w:rFonts w:hint="default"/>
      </w:rPr>
    </w:lvl>
  </w:abstractNum>
  <w:num w:numId="1" w16cid:durableId="1528449079">
    <w:abstractNumId w:val="2"/>
  </w:num>
  <w:num w:numId="2" w16cid:durableId="1044865355">
    <w:abstractNumId w:val="1"/>
  </w:num>
  <w:num w:numId="3" w16cid:durableId="63113351">
    <w:abstractNumId w:val="0"/>
  </w:num>
  <w:num w:numId="4" w16cid:durableId="12453823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3"/>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148ED"/>
    <w:rsid w:val="002830B4"/>
    <w:rsid w:val="005148ED"/>
    <w:rsid w:val="0071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08A87CE"/>
  <w15:docId w15:val="{A9028C3A-DAFE-46BE-B9A0-FCD6875C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customStyle="1" w:styleId="Heading11">
    <w:name w:val="Heading 11"/>
    <w:basedOn w:val="Normal"/>
    <w:uiPriority w:val="1"/>
    <w:qFormat/>
    <w:pPr>
      <w:ind w:left="462"/>
      <w:outlineLvl w:val="1"/>
    </w:pPr>
    <w:rPr>
      <w:b/>
      <w:bCs/>
      <w:sz w:val="24"/>
      <w:szCs w:val="24"/>
    </w:rPr>
  </w:style>
  <w:style w:type="paragraph" w:styleId="ListParagraph">
    <w:name w:val="List Paragraph"/>
    <w:basedOn w:val="Normal"/>
    <w:uiPriority w:val="1"/>
    <w:qFormat/>
    <w:pPr>
      <w:ind w:left="822"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3247</Words>
  <Characters>18512</Characters>
  <Application>Microsoft Office Word</Application>
  <DocSecurity>0</DocSecurity>
  <Lines>154</Lines>
  <Paragraphs>43</Paragraphs>
  <ScaleCrop>false</ScaleCrop>
  <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Lima</cp:lastModifiedBy>
  <cp:revision>1</cp:revision>
  <dcterms:created xsi:type="dcterms:W3CDTF">2022-06-06T14:49:00Z</dcterms:created>
  <dcterms:modified xsi:type="dcterms:W3CDTF">2022-06-06T16:13:00Z</dcterms:modified>
</cp:coreProperties>
</file>